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C7BE" w14:textId="222A77ED" w:rsidR="00955BE6" w:rsidRDefault="00882E88" w:rsidP="005B46F0">
      <w:pPr>
        <w:pStyle w:val="berschrift"/>
      </w:pPr>
      <w:r w:rsidRPr="001B6042">
        <w:t>PRESSE</w:t>
      </w:r>
      <w:r w:rsidR="00B069CB" w:rsidRPr="001B6042">
        <w:t>MITTEILUNG</w:t>
      </w:r>
      <w:r w:rsidRPr="001B6042">
        <w:tab/>
      </w:r>
      <w:r w:rsidRPr="001B6042">
        <w:tab/>
      </w:r>
      <w:r w:rsidRPr="001B6042">
        <w:tab/>
      </w:r>
      <w:r w:rsidRPr="001B6042">
        <w:tab/>
      </w:r>
      <w:r w:rsidRPr="001B6042">
        <w:br/>
      </w:r>
      <w:r w:rsidR="00694C22">
        <w:t>5</w:t>
      </w:r>
      <w:r w:rsidRPr="001B6042">
        <w:t xml:space="preserve">. </w:t>
      </w:r>
      <w:r w:rsidR="00694C22">
        <w:t>Febr</w:t>
      </w:r>
      <w:r w:rsidR="00B7688E">
        <w:t>uar</w:t>
      </w:r>
      <w:r w:rsidRPr="001B6042">
        <w:t xml:space="preserve"> </w:t>
      </w:r>
      <w:r w:rsidR="004D1A55" w:rsidRPr="001B6042">
        <w:t>202</w:t>
      </w:r>
      <w:r w:rsidR="00B7688E">
        <w:t>6</w:t>
      </w:r>
    </w:p>
    <w:p w14:paraId="592E57B3" w14:textId="612208F0" w:rsidR="00470056" w:rsidRPr="00470056" w:rsidRDefault="009B7C42" w:rsidP="005B46F0">
      <w:pPr>
        <w:pStyle w:val="berschrift"/>
      </w:pPr>
      <w:r>
        <w:t xml:space="preserve">21. März 2026 </w:t>
      </w:r>
      <w:r w:rsidR="00E320D4">
        <w:t xml:space="preserve">– </w:t>
      </w:r>
      <w:r>
        <w:t>Internationale</w:t>
      </w:r>
      <w:r w:rsidR="00BB5186">
        <w:t>r</w:t>
      </w:r>
      <w:r>
        <w:t xml:space="preserve"> Nour</w:t>
      </w:r>
      <w:r w:rsidR="006829CE">
        <w:t>u</w:t>
      </w:r>
      <w:r>
        <w:t>z-Tag</w:t>
      </w:r>
      <w:r>
        <w:br/>
      </w:r>
      <w:r w:rsidR="00470056">
        <w:t xml:space="preserve">Musik, Tanz, </w:t>
      </w:r>
      <w:r w:rsidR="002312BB">
        <w:t>Essen und Trinken</w:t>
      </w:r>
      <w:r w:rsidR="00470056">
        <w:t>, Workshops und Mark</w:t>
      </w:r>
      <w:r w:rsidR="003824B0">
        <w:t>t</w:t>
      </w:r>
      <w:r>
        <w:br/>
      </w:r>
      <w:r w:rsidR="00470056">
        <w:t>Eintritt frei</w:t>
      </w:r>
    </w:p>
    <w:p w14:paraId="2F51130B" w14:textId="42EF7BB6" w:rsidR="00A37D1C" w:rsidRPr="001B6042" w:rsidRDefault="006829CE" w:rsidP="005B46F0">
      <w:pPr>
        <w:pStyle w:val="berschriftPR"/>
        <w:rPr>
          <w:sz w:val="24"/>
          <w:szCs w:val="24"/>
        </w:rPr>
      </w:pPr>
      <w:r>
        <w:t>Nouruz, Newroz, Nauroz</w:t>
      </w:r>
      <w:r w:rsidR="00AB6AAB">
        <w:t xml:space="preserve"> </w:t>
      </w:r>
      <w:r w:rsidR="00E85007">
        <w:rPr>
          <w:sz w:val="24"/>
          <w:szCs w:val="24"/>
        </w:rPr>
        <w:br/>
      </w:r>
      <w:r w:rsidR="00AB6AAB">
        <w:t xml:space="preserve">Frühlingsfest </w:t>
      </w:r>
      <w:r w:rsidR="0F3BA0C2">
        <w:t>im Humboldt Forum</w:t>
      </w:r>
    </w:p>
    <w:p w14:paraId="5AC51BD0" w14:textId="1A219281" w:rsidR="00BB5186" w:rsidRDefault="473DAF62" w:rsidP="005B46F0">
      <w:pPr>
        <w:pStyle w:val="Flietext"/>
        <w:jc w:val="left"/>
        <w:rPr>
          <w:rFonts w:ascii="TSTAR PRO" w:hAnsi="TSTAR PRO" w:cstheme="minorBidi"/>
          <w:color w:val="auto"/>
          <w:sz w:val="24"/>
          <w:szCs w:val="24"/>
        </w:rPr>
      </w:pPr>
      <w:r w:rsidRPr="38B68563">
        <w:rPr>
          <w:rFonts w:ascii="TSTAR PRO" w:hAnsi="TSTAR PRO" w:cstheme="minorBidi"/>
          <w:color w:val="auto"/>
          <w:sz w:val="24"/>
          <w:szCs w:val="24"/>
        </w:rPr>
        <w:t xml:space="preserve">Unter dem Titel </w:t>
      </w:r>
      <w:r w:rsidRPr="38B68563">
        <w:rPr>
          <w:rFonts w:ascii="TSTAR PRO" w:hAnsi="TSTAR PRO" w:cstheme="minorBidi"/>
          <w:i/>
          <w:iCs/>
          <w:color w:val="auto"/>
          <w:sz w:val="24"/>
          <w:szCs w:val="24"/>
        </w:rPr>
        <w:t>Nouru</w:t>
      </w:r>
      <w:r w:rsidR="04B9F674" w:rsidRPr="38B68563">
        <w:rPr>
          <w:rFonts w:ascii="TSTAR PRO" w:hAnsi="TSTAR PRO" w:cstheme="minorBidi"/>
          <w:i/>
          <w:iCs/>
          <w:color w:val="auto"/>
          <w:sz w:val="24"/>
          <w:szCs w:val="24"/>
        </w:rPr>
        <w:t>z</w:t>
      </w:r>
      <w:r w:rsidRPr="38B68563">
        <w:rPr>
          <w:rFonts w:ascii="TSTAR PRO" w:hAnsi="TSTAR PRO" w:cstheme="minorBidi"/>
          <w:i/>
          <w:iCs/>
          <w:color w:val="auto"/>
          <w:sz w:val="24"/>
          <w:szCs w:val="24"/>
        </w:rPr>
        <w:t xml:space="preserve">, Newroz, Nauroz </w:t>
      </w:r>
      <w:r w:rsidR="006C2B78">
        <w:rPr>
          <w:rFonts w:ascii="TSTAR PRO" w:hAnsi="TSTAR PRO" w:cstheme="minorBidi"/>
          <w:i/>
          <w:iCs/>
          <w:color w:val="auto"/>
          <w:sz w:val="24"/>
          <w:szCs w:val="24"/>
        </w:rPr>
        <w:t xml:space="preserve"> </w:t>
      </w:r>
      <w:r w:rsidRPr="38B68563">
        <w:rPr>
          <w:rFonts w:ascii="TSTAR PRO" w:hAnsi="TSTAR PRO" w:cstheme="minorBidi"/>
          <w:color w:val="auto"/>
          <w:sz w:val="24"/>
          <w:szCs w:val="24"/>
        </w:rPr>
        <w:t xml:space="preserve">laden </w:t>
      </w:r>
      <w:r w:rsidR="7591C59D" w:rsidRPr="38B68563">
        <w:rPr>
          <w:rFonts w:ascii="TSTAR PRO" w:hAnsi="TSTAR PRO" w:cstheme="minorBidi"/>
          <w:color w:val="auto"/>
          <w:sz w:val="24"/>
          <w:szCs w:val="24"/>
        </w:rPr>
        <w:t xml:space="preserve">sechs </w:t>
      </w:r>
      <w:r w:rsidR="67ADF51E" w:rsidRPr="38B68563">
        <w:rPr>
          <w:rFonts w:ascii="TSTAR PRO" w:hAnsi="TSTAR PRO" w:cstheme="minorBidi"/>
          <w:color w:val="auto"/>
          <w:sz w:val="24"/>
          <w:szCs w:val="24"/>
        </w:rPr>
        <w:t>Berliner Communities</w:t>
      </w:r>
      <w:r w:rsidRPr="38B68563">
        <w:rPr>
          <w:rFonts w:ascii="TSTAR PRO" w:hAnsi="TSTAR PRO" w:cstheme="minorBidi"/>
          <w:color w:val="auto"/>
          <w:sz w:val="24"/>
          <w:szCs w:val="24"/>
        </w:rPr>
        <w:t xml:space="preserve"> </w:t>
      </w:r>
      <w:r w:rsidR="6CD9FE1F" w:rsidRPr="38B68563">
        <w:rPr>
          <w:rFonts w:ascii="TSTAR PRO" w:hAnsi="TSTAR PRO" w:cstheme="minorBidi"/>
          <w:color w:val="auto"/>
          <w:sz w:val="24"/>
          <w:szCs w:val="24"/>
        </w:rPr>
        <w:t>sowie die Stiftung Humboldt Forum im Berliner Schloss</w:t>
      </w:r>
      <w:r w:rsidR="0011164D" w:rsidRPr="38B68563">
        <w:rPr>
          <w:rFonts w:ascii="TSTAR PRO" w:hAnsi="TSTAR PRO" w:cstheme="minorBidi"/>
          <w:color w:val="auto"/>
          <w:sz w:val="24"/>
          <w:szCs w:val="24"/>
        </w:rPr>
        <w:t xml:space="preserve"> </w:t>
      </w:r>
      <w:r w:rsidR="00142187" w:rsidRPr="38B68563">
        <w:rPr>
          <w:rFonts w:ascii="TSTAR PRO" w:hAnsi="TSTAR PRO" w:cstheme="minorBidi"/>
          <w:color w:val="auto"/>
          <w:sz w:val="24"/>
          <w:szCs w:val="24"/>
        </w:rPr>
        <w:t>zu einem</w:t>
      </w:r>
      <w:r w:rsidR="0011164D" w:rsidRPr="38B68563">
        <w:rPr>
          <w:rFonts w:ascii="TSTAR PRO" w:hAnsi="TSTAR PRO" w:cstheme="minorBidi"/>
          <w:color w:val="auto"/>
          <w:sz w:val="24"/>
          <w:szCs w:val="24"/>
        </w:rPr>
        <w:t xml:space="preserve"> große</w:t>
      </w:r>
      <w:r w:rsidR="00142187" w:rsidRPr="38B68563">
        <w:rPr>
          <w:rFonts w:ascii="TSTAR PRO" w:hAnsi="TSTAR PRO" w:cstheme="minorBidi"/>
          <w:color w:val="auto"/>
          <w:sz w:val="24"/>
          <w:szCs w:val="24"/>
        </w:rPr>
        <w:t xml:space="preserve">n </w:t>
      </w:r>
      <w:r w:rsidR="00670CF2" w:rsidRPr="38B68563">
        <w:rPr>
          <w:rFonts w:ascii="TSTAR PRO" w:hAnsi="TSTAR PRO" w:cstheme="minorBidi"/>
          <w:color w:val="auto"/>
          <w:sz w:val="24"/>
          <w:szCs w:val="24"/>
        </w:rPr>
        <w:t xml:space="preserve">kulturenübergreifenden </w:t>
      </w:r>
      <w:r w:rsidR="7D1401C2" w:rsidRPr="38B68563">
        <w:rPr>
          <w:rFonts w:ascii="TSTAR PRO" w:hAnsi="TSTAR PRO" w:cstheme="minorBidi"/>
          <w:color w:val="auto"/>
          <w:sz w:val="24"/>
          <w:szCs w:val="24"/>
        </w:rPr>
        <w:t xml:space="preserve">Neujahrs- und </w:t>
      </w:r>
      <w:r w:rsidR="0011164D" w:rsidRPr="38B68563">
        <w:rPr>
          <w:rFonts w:ascii="TSTAR PRO" w:hAnsi="TSTAR PRO" w:cstheme="minorBidi"/>
          <w:color w:val="auto"/>
          <w:sz w:val="24"/>
          <w:szCs w:val="24"/>
        </w:rPr>
        <w:t>Frühlingsfest</w:t>
      </w:r>
      <w:r w:rsidR="03C34C74" w:rsidRPr="38B68563">
        <w:rPr>
          <w:rFonts w:ascii="TSTAR PRO" w:hAnsi="TSTAR PRO" w:cstheme="minorBidi"/>
          <w:color w:val="auto"/>
          <w:sz w:val="24"/>
          <w:szCs w:val="24"/>
        </w:rPr>
        <w:t xml:space="preserve"> am Samstag, den 21. März 202</w:t>
      </w:r>
      <w:r w:rsidR="16F7A655" w:rsidRPr="38B68563">
        <w:rPr>
          <w:rFonts w:ascii="TSTAR PRO" w:hAnsi="TSTAR PRO" w:cstheme="minorBidi"/>
          <w:color w:val="auto"/>
          <w:sz w:val="24"/>
          <w:szCs w:val="24"/>
        </w:rPr>
        <w:t>6</w:t>
      </w:r>
      <w:r w:rsidR="03C34C74" w:rsidRPr="38B68563">
        <w:rPr>
          <w:rFonts w:ascii="TSTAR PRO" w:hAnsi="TSTAR PRO" w:cstheme="minorBidi"/>
          <w:color w:val="auto"/>
          <w:sz w:val="24"/>
          <w:szCs w:val="24"/>
        </w:rPr>
        <w:t>, ein</w:t>
      </w:r>
      <w:r w:rsidR="0011164D" w:rsidRPr="38B68563">
        <w:rPr>
          <w:rFonts w:ascii="TSTAR PRO" w:hAnsi="TSTAR PRO" w:cstheme="minorBidi"/>
          <w:color w:val="auto"/>
          <w:sz w:val="24"/>
          <w:szCs w:val="24"/>
        </w:rPr>
        <w:t xml:space="preserve">. Nouruz </w:t>
      </w:r>
      <w:r w:rsidR="00E320D4" w:rsidRPr="38B68563">
        <w:rPr>
          <w:rFonts w:ascii="TSTAR PRO" w:hAnsi="TSTAR PRO" w:cstheme="minorBidi"/>
          <w:color w:val="auto"/>
          <w:sz w:val="24"/>
          <w:szCs w:val="24"/>
        </w:rPr>
        <w:t xml:space="preserve">– </w:t>
      </w:r>
      <w:r w:rsidR="102D6F4C" w:rsidRPr="38B68563">
        <w:rPr>
          <w:rFonts w:ascii="TSTAR PRO" w:hAnsi="TSTAR PRO" w:cstheme="minorBidi"/>
          <w:color w:val="auto"/>
          <w:sz w:val="24"/>
          <w:szCs w:val="24"/>
        </w:rPr>
        <w:t xml:space="preserve">oder </w:t>
      </w:r>
      <w:r w:rsidR="00142187" w:rsidRPr="38B68563">
        <w:rPr>
          <w:rFonts w:ascii="TSTAR PRO" w:hAnsi="TSTAR PRO" w:cstheme="minorBidi"/>
          <w:color w:val="auto"/>
          <w:sz w:val="24"/>
          <w:szCs w:val="24"/>
        </w:rPr>
        <w:t>auch N</w:t>
      </w:r>
      <w:r w:rsidR="7E0ADD3B" w:rsidRPr="38B68563">
        <w:rPr>
          <w:rFonts w:ascii="TSTAR PRO" w:hAnsi="TSTAR PRO" w:cstheme="minorBidi"/>
          <w:color w:val="auto"/>
          <w:sz w:val="24"/>
          <w:szCs w:val="24"/>
        </w:rPr>
        <w:t>e</w:t>
      </w:r>
      <w:r w:rsidR="00142187" w:rsidRPr="38B68563">
        <w:rPr>
          <w:rFonts w:ascii="TSTAR PRO" w:hAnsi="TSTAR PRO" w:cstheme="minorBidi"/>
          <w:color w:val="auto"/>
          <w:sz w:val="24"/>
          <w:szCs w:val="24"/>
        </w:rPr>
        <w:t>wr</w:t>
      </w:r>
      <w:r w:rsidR="15B070A7" w:rsidRPr="38B68563">
        <w:rPr>
          <w:rFonts w:ascii="TSTAR PRO" w:hAnsi="TSTAR PRO" w:cstheme="minorBidi"/>
          <w:color w:val="auto"/>
          <w:sz w:val="24"/>
          <w:szCs w:val="24"/>
        </w:rPr>
        <w:t>o</w:t>
      </w:r>
      <w:r w:rsidR="00142187" w:rsidRPr="38B68563">
        <w:rPr>
          <w:rFonts w:ascii="TSTAR PRO" w:hAnsi="TSTAR PRO" w:cstheme="minorBidi"/>
          <w:color w:val="auto"/>
          <w:sz w:val="24"/>
          <w:szCs w:val="24"/>
        </w:rPr>
        <w:t>z, N</w:t>
      </w:r>
      <w:r w:rsidR="01115B6C" w:rsidRPr="38B68563">
        <w:rPr>
          <w:rFonts w:ascii="TSTAR PRO" w:hAnsi="TSTAR PRO" w:cstheme="minorBidi"/>
          <w:color w:val="auto"/>
          <w:sz w:val="24"/>
          <w:szCs w:val="24"/>
        </w:rPr>
        <w:t>auro</w:t>
      </w:r>
      <w:r w:rsidR="00142187" w:rsidRPr="38B68563">
        <w:rPr>
          <w:rFonts w:ascii="TSTAR PRO" w:hAnsi="TSTAR PRO" w:cstheme="minorBidi"/>
          <w:color w:val="auto"/>
          <w:sz w:val="24"/>
          <w:szCs w:val="24"/>
        </w:rPr>
        <w:t xml:space="preserve">z oder Navruz </w:t>
      </w:r>
      <w:r w:rsidR="00E320D4" w:rsidRPr="38B68563">
        <w:rPr>
          <w:rFonts w:ascii="TSTAR PRO" w:hAnsi="TSTAR PRO" w:cstheme="minorBidi"/>
          <w:color w:val="auto"/>
          <w:sz w:val="24"/>
          <w:szCs w:val="24"/>
        </w:rPr>
        <w:t xml:space="preserve">– </w:t>
      </w:r>
      <w:r w:rsidR="0011164D" w:rsidRPr="38B68563">
        <w:rPr>
          <w:rFonts w:ascii="TSTAR PRO" w:hAnsi="TSTAR PRO" w:cstheme="minorBidi"/>
          <w:color w:val="auto"/>
          <w:sz w:val="24"/>
          <w:szCs w:val="24"/>
        </w:rPr>
        <w:t>steht für Erneuerung, den Beginn des Frühlings und die Rückkehr des Lichts.</w:t>
      </w:r>
      <w:r w:rsidR="0011164D" w:rsidRPr="38B68563">
        <w:rPr>
          <w:rFonts w:asciiTheme="minorHAnsi" w:hAnsiTheme="minorHAnsi" w:cstheme="minorBidi"/>
          <w:color w:val="auto"/>
          <w:sz w:val="22"/>
          <w:szCs w:val="22"/>
        </w:rPr>
        <w:t xml:space="preserve"> </w:t>
      </w:r>
      <w:r w:rsidR="0011164D" w:rsidRPr="38B68563">
        <w:rPr>
          <w:rFonts w:ascii="TSTAR PRO" w:hAnsi="TSTAR PRO" w:cstheme="minorBidi"/>
          <w:color w:val="auto"/>
          <w:sz w:val="24"/>
          <w:szCs w:val="24"/>
        </w:rPr>
        <w:t xml:space="preserve">Das Programm im Humboldt Forum verbindet Musik, Tanz, Kulinarik, Workshops </w:t>
      </w:r>
      <w:r w:rsidR="2F1A210B" w:rsidRPr="38B68563">
        <w:rPr>
          <w:rFonts w:ascii="TSTAR PRO" w:hAnsi="TSTAR PRO" w:cstheme="minorBidi"/>
          <w:color w:val="auto"/>
          <w:sz w:val="24"/>
          <w:szCs w:val="24"/>
        </w:rPr>
        <w:t xml:space="preserve">sowie </w:t>
      </w:r>
      <w:r w:rsidR="0011164D" w:rsidRPr="38B68563">
        <w:rPr>
          <w:rFonts w:ascii="TSTAR PRO" w:hAnsi="TSTAR PRO" w:cstheme="minorBidi"/>
          <w:color w:val="auto"/>
          <w:sz w:val="24"/>
          <w:szCs w:val="24"/>
        </w:rPr>
        <w:t>Marktangebote</w:t>
      </w:r>
      <w:r w:rsidR="08EF4212" w:rsidRPr="38B68563">
        <w:rPr>
          <w:rFonts w:ascii="TSTAR PRO" w:hAnsi="TSTAR PRO" w:cstheme="minorBidi"/>
          <w:color w:val="auto"/>
          <w:sz w:val="24"/>
          <w:szCs w:val="24"/>
        </w:rPr>
        <w:t xml:space="preserve"> und ist kostenfrei</w:t>
      </w:r>
      <w:r w:rsidR="4C532E97" w:rsidRPr="38B68563">
        <w:rPr>
          <w:rFonts w:ascii="TSTAR PRO" w:hAnsi="TSTAR PRO" w:cstheme="minorBidi"/>
          <w:color w:val="auto"/>
          <w:sz w:val="24"/>
          <w:szCs w:val="24"/>
        </w:rPr>
        <w:t>.</w:t>
      </w:r>
      <w:r w:rsidR="0011164D" w:rsidRPr="38B68563">
        <w:rPr>
          <w:rFonts w:ascii="TSTAR PRO" w:hAnsi="TSTAR PRO" w:cstheme="minorBidi"/>
          <w:color w:val="auto"/>
          <w:sz w:val="24"/>
          <w:szCs w:val="24"/>
        </w:rPr>
        <w:t xml:space="preserve"> </w:t>
      </w:r>
      <w:r w:rsidR="00E033F6" w:rsidRPr="38B68563">
        <w:rPr>
          <w:rFonts w:ascii="TSTAR PRO" w:hAnsi="TSTAR PRO" w:cstheme="minorBidi"/>
          <w:color w:val="auto"/>
          <w:sz w:val="24"/>
          <w:szCs w:val="24"/>
        </w:rPr>
        <w:t xml:space="preserve"> </w:t>
      </w:r>
    </w:p>
    <w:p w14:paraId="033F9FA2" w14:textId="77777777" w:rsidR="0011164D" w:rsidRDefault="0011164D" w:rsidP="005B46F0">
      <w:pPr>
        <w:pStyle w:val="Flietext"/>
        <w:jc w:val="left"/>
        <w:rPr>
          <w:rFonts w:ascii="TSTAR PRO" w:hAnsi="TSTAR PRO" w:cstheme="minorBidi"/>
          <w:color w:val="auto"/>
          <w:sz w:val="24"/>
          <w:szCs w:val="24"/>
        </w:rPr>
      </w:pPr>
    </w:p>
    <w:p w14:paraId="3BED0ABF" w14:textId="327FE50D" w:rsidR="00B54EC2" w:rsidRDefault="00142187" w:rsidP="005B46F0">
      <w:pPr>
        <w:pStyle w:val="Flietext"/>
        <w:jc w:val="left"/>
        <w:rPr>
          <w:color w:val="auto"/>
        </w:rPr>
      </w:pPr>
      <w:r w:rsidRPr="493C523A">
        <w:rPr>
          <w:color w:val="auto"/>
        </w:rPr>
        <w:t>Seit mehr als 3000 Jahren markiert d</w:t>
      </w:r>
      <w:r w:rsidR="00B54EC2" w:rsidRPr="493C523A">
        <w:rPr>
          <w:color w:val="auto"/>
        </w:rPr>
        <w:t>as Nouruz</w:t>
      </w:r>
      <w:r w:rsidR="00446C1A">
        <w:rPr>
          <w:color w:val="auto"/>
        </w:rPr>
        <w:t>fest</w:t>
      </w:r>
      <w:r w:rsidR="00B54EC2" w:rsidRPr="493C523A">
        <w:rPr>
          <w:color w:val="auto"/>
        </w:rPr>
        <w:t xml:space="preserve"> den Beginn des Frühlings. Gefeiert wird es zur Tag-und-Nacht-Gleiche am 20. oder 21. März. Der Name bedeutet „Neuer Tag“ und steht </w:t>
      </w:r>
      <w:r w:rsidR="66634F64" w:rsidRPr="493C523A">
        <w:rPr>
          <w:color w:val="auto"/>
        </w:rPr>
        <w:t xml:space="preserve">traditionell </w:t>
      </w:r>
      <w:r w:rsidR="00B54EC2" w:rsidRPr="493C523A">
        <w:rPr>
          <w:color w:val="auto"/>
        </w:rPr>
        <w:t>für Erneuerung,</w:t>
      </w:r>
      <w:r w:rsidR="541D842F" w:rsidRPr="493C523A">
        <w:rPr>
          <w:color w:val="auto"/>
        </w:rPr>
        <w:t xml:space="preserve"> </w:t>
      </w:r>
      <w:r w:rsidR="00B54EC2" w:rsidRPr="493C523A">
        <w:rPr>
          <w:color w:val="auto"/>
        </w:rPr>
        <w:t>das Erwachen der Natur und die Rückkehr des Lichts.</w:t>
      </w:r>
      <w:r w:rsidR="005E5DF8">
        <w:rPr>
          <w:color w:val="auto"/>
        </w:rPr>
        <w:t xml:space="preserve"> </w:t>
      </w:r>
      <w:r w:rsidR="00B54EC2" w:rsidRPr="493C523A">
        <w:rPr>
          <w:color w:val="auto"/>
        </w:rPr>
        <w:t>Weltweit begehen rund 300 Millionen Menschen Nouruz</w:t>
      </w:r>
      <w:r w:rsidR="009B7C42" w:rsidRPr="493C523A">
        <w:rPr>
          <w:color w:val="auto"/>
        </w:rPr>
        <w:t xml:space="preserve"> entlang der Seidenstraße</w:t>
      </w:r>
      <w:r w:rsidR="00B54EC2" w:rsidRPr="493C523A">
        <w:rPr>
          <w:color w:val="auto"/>
        </w:rPr>
        <w:t xml:space="preserve">, </w:t>
      </w:r>
      <w:r w:rsidR="009B7C42" w:rsidRPr="493C523A">
        <w:rPr>
          <w:color w:val="auto"/>
        </w:rPr>
        <w:t>darunter</w:t>
      </w:r>
      <w:r w:rsidR="002312BB" w:rsidRPr="493C523A">
        <w:rPr>
          <w:color w:val="auto"/>
        </w:rPr>
        <w:t xml:space="preserve"> </w:t>
      </w:r>
      <w:r w:rsidR="00B54EC2" w:rsidRPr="493C523A">
        <w:rPr>
          <w:color w:val="auto"/>
        </w:rPr>
        <w:t>Afghan</w:t>
      </w:r>
      <w:r w:rsidR="4BB92177" w:rsidRPr="493C523A">
        <w:rPr>
          <w:color w:val="auto"/>
        </w:rPr>
        <w:t>*</w:t>
      </w:r>
      <w:r w:rsidR="5714AE3B" w:rsidRPr="493C523A">
        <w:rPr>
          <w:color w:val="auto"/>
        </w:rPr>
        <w:t>i</w:t>
      </w:r>
      <w:r w:rsidR="4BB92177" w:rsidRPr="493C523A">
        <w:rPr>
          <w:color w:val="auto"/>
        </w:rPr>
        <w:t>nnen</w:t>
      </w:r>
      <w:r w:rsidR="00B54EC2" w:rsidRPr="493C523A">
        <w:rPr>
          <w:color w:val="auto"/>
        </w:rPr>
        <w:t>,</w:t>
      </w:r>
      <w:r w:rsidR="3CB0D95E" w:rsidRPr="493C523A">
        <w:rPr>
          <w:color w:val="auto"/>
        </w:rPr>
        <w:t xml:space="preserve"> </w:t>
      </w:r>
      <w:r w:rsidR="00B54EC2" w:rsidRPr="493C523A">
        <w:rPr>
          <w:color w:val="auto"/>
        </w:rPr>
        <w:t>Aserbaidschan</w:t>
      </w:r>
      <w:r w:rsidR="058A139C" w:rsidRPr="493C523A">
        <w:rPr>
          <w:color w:val="auto"/>
        </w:rPr>
        <w:t>er*innen</w:t>
      </w:r>
      <w:r w:rsidR="00B54EC2" w:rsidRPr="493C523A">
        <w:rPr>
          <w:color w:val="auto"/>
        </w:rPr>
        <w:t>,</w:t>
      </w:r>
      <w:r w:rsidR="4793B80E" w:rsidRPr="493C523A">
        <w:rPr>
          <w:color w:val="auto"/>
        </w:rPr>
        <w:t xml:space="preserve"> </w:t>
      </w:r>
      <w:r w:rsidR="00972EA4" w:rsidRPr="493C523A">
        <w:rPr>
          <w:color w:val="auto"/>
        </w:rPr>
        <w:t xml:space="preserve">Iraner*innen, </w:t>
      </w:r>
      <w:r w:rsidR="4793B80E" w:rsidRPr="493C523A">
        <w:rPr>
          <w:color w:val="auto"/>
        </w:rPr>
        <w:t>Kurd*innen,</w:t>
      </w:r>
      <w:r w:rsidR="00B54EC2" w:rsidRPr="493C523A">
        <w:rPr>
          <w:color w:val="auto"/>
        </w:rPr>
        <w:t xml:space="preserve"> Tadschik</w:t>
      </w:r>
      <w:r w:rsidR="7CA05616" w:rsidRPr="493C523A">
        <w:rPr>
          <w:color w:val="auto"/>
        </w:rPr>
        <w:t>*innen</w:t>
      </w:r>
      <w:r w:rsidR="00B54EC2" w:rsidRPr="493C523A">
        <w:rPr>
          <w:color w:val="auto"/>
        </w:rPr>
        <w:t>, Turkmen</w:t>
      </w:r>
      <w:r w:rsidR="5AF04C73" w:rsidRPr="493C523A">
        <w:rPr>
          <w:color w:val="auto"/>
        </w:rPr>
        <w:t>*innen</w:t>
      </w:r>
      <w:r w:rsidR="52B9E393" w:rsidRPr="493C523A">
        <w:rPr>
          <w:color w:val="auto"/>
        </w:rPr>
        <w:t xml:space="preserve">, Usbek*innen </w:t>
      </w:r>
      <w:r w:rsidR="00B54EC2" w:rsidRPr="493C523A">
        <w:rPr>
          <w:color w:val="auto"/>
        </w:rPr>
        <w:t xml:space="preserve">sowie </w:t>
      </w:r>
      <w:r w:rsidR="4E089656" w:rsidRPr="493C523A">
        <w:rPr>
          <w:color w:val="auto"/>
        </w:rPr>
        <w:t xml:space="preserve">Menschen </w:t>
      </w:r>
      <w:r w:rsidR="006C2B78">
        <w:rPr>
          <w:color w:val="auto"/>
        </w:rPr>
        <w:t>in</w:t>
      </w:r>
      <w:r w:rsidR="006C2B78" w:rsidRPr="493C523A">
        <w:rPr>
          <w:color w:val="auto"/>
        </w:rPr>
        <w:t xml:space="preserve"> </w:t>
      </w:r>
      <w:r w:rsidR="006C2B78">
        <w:rPr>
          <w:color w:val="auto"/>
        </w:rPr>
        <w:t>Südosteuropa</w:t>
      </w:r>
      <w:r w:rsidR="00B54EC2" w:rsidRPr="493C523A">
        <w:rPr>
          <w:color w:val="auto"/>
        </w:rPr>
        <w:t xml:space="preserve"> und </w:t>
      </w:r>
      <w:r w:rsidR="006C2B78">
        <w:rPr>
          <w:color w:val="auto"/>
        </w:rPr>
        <w:t>im</w:t>
      </w:r>
      <w:r w:rsidR="006C2B78" w:rsidRPr="493C523A">
        <w:rPr>
          <w:color w:val="auto"/>
        </w:rPr>
        <w:t xml:space="preserve"> </w:t>
      </w:r>
      <w:r w:rsidR="00B54EC2" w:rsidRPr="493C523A">
        <w:rPr>
          <w:color w:val="auto"/>
        </w:rPr>
        <w:t xml:space="preserve">Kaukasus. </w:t>
      </w:r>
      <w:r w:rsidR="05836BAB" w:rsidRPr="493C523A">
        <w:rPr>
          <w:color w:val="auto"/>
        </w:rPr>
        <w:t>Manche</w:t>
      </w:r>
      <w:r w:rsidR="126A38D2" w:rsidRPr="493C523A">
        <w:rPr>
          <w:color w:val="auto"/>
        </w:rPr>
        <w:t xml:space="preserve"> schreiben Nouruz </w:t>
      </w:r>
      <w:r w:rsidR="12C26B22" w:rsidRPr="493C523A">
        <w:rPr>
          <w:color w:val="auto"/>
        </w:rPr>
        <w:t>zusätzliche</w:t>
      </w:r>
      <w:r w:rsidR="126A38D2" w:rsidRPr="493C523A">
        <w:rPr>
          <w:color w:val="auto"/>
        </w:rPr>
        <w:t xml:space="preserve"> Bedeutungen zu, wie </w:t>
      </w:r>
      <w:r w:rsidR="6CAF89CA" w:rsidRPr="493C523A">
        <w:rPr>
          <w:color w:val="auto"/>
        </w:rPr>
        <w:t xml:space="preserve">beispielsweise </w:t>
      </w:r>
      <w:r w:rsidR="126A38D2" w:rsidRPr="493C523A">
        <w:rPr>
          <w:color w:val="auto"/>
        </w:rPr>
        <w:t xml:space="preserve">die Kurd*innen Widerstand, die </w:t>
      </w:r>
      <w:r w:rsidR="0D667D42" w:rsidRPr="493C523A">
        <w:rPr>
          <w:color w:val="auto"/>
        </w:rPr>
        <w:t>Iraner*innen Neujahr</w:t>
      </w:r>
      <w:r w:rsidR="2725F7E2" w:rsidRPr="493C523A">
        <w:rPr>
          <w:color w:val="auto"/>
        </w:rPr>
        <w:t xml:space="preserve"> und die Turkemen*in</w:t>
      </w:r>
      <w:r w:rsidR="4591D362" w:rsidRPr="493C523A">
        <w:rPr>
          <w:color w:val="auto"/>
        </w:rPr>
        <w:t>n</w:t>
      </w:r>
      <w:r w:rsidR="2725F7E2" w:rsidRPr="493C523A">
        <w:rPr>
          <w:color w:val="auto"/>
        </w:rPr>
        <w:t>en den Beginn des landwirtschaftlichen Jahres.</w:t>
      </w:r>
      <w:r w:rsidR="126A38D2" w:rsidRPr="493C523A">
        <w:rPr>
          <w:color w:val="auto"/>
        </w:rPr>
        <w:t xml:space="preserve"> </w:t>
      </w:r>
      <w:r w:rsidR="00B54EC2" w:rsidRPr="493C523A">
        <w:rPr>
          <w:color w:val="auto"/>
        </w:rPr>
        <w:t>Das F</w:t>
      </w:r>
      <w:r w:rsidR="002312BB" w:rsidRPr="493C523A">
        <w:rPr>
          <w:color w:val="auto"/>
        </w:rPr>
        <w:t>amilienf</w:t>
      </w:r>
      <w:r w:rsidR="00B54EC2" w:rsidRPr="493C523A">
        <w:rPr>
          <w:color w:val="auto"/>
        </w:rPr>
        <w:t xml:space="preserve">est </w:t>
      </w:r>
      <w:r w:rsidR="002312BB" w:rsidRPr="493C523A">
        <w:rPr>
          <w:color w:val="auto"/>
        </w:rPr>
        <w:t xml:space="preserve">steht für das Verbindende der Kulturen und </w:t>
      </w:r>
      <w:r w:rsidR="00B54EC2" w:rsidRPr="493C523A">
        <w:rPr>
          <w:color w:val="auto"/>
        </w:rPr>
        <w:t xml:space="preserve">gehört </w:t>
      </w:r>
      <w:r w:rsidR="009B7C42" w:rsidRPr="493C523A">
        <w:rPr>
          <w:color w:val="auto"/>
        </w:rPr>
        <w:t>seit 2009</w:t>
      </w:r>
      <w:r w:rsidR="00B54EC2" w:rsidRPr="493C523A">
        <w:rPr>
          <w:color w:val="auto"/>
        </w:rPr>
        <w:t xml:space="preserve"> zum immateriellen Kulturerbe der UNESCO</w:t>
      </w:r>
      <w:r w:rsidR="002312BB" w:rsidRPr="493C523A">
        <w:rPr>
          <w:color w:val="auto"/>
        </w:rPr>
        <w:t xml:space="preserve">. </w:t>
      </w:r>
      <w:r w:rsidR="00BB5186" w:rsidRPr="493C523A">
        <w:rPr>
          <w:color w:val="auto"/>
        </w:rPr>
        <w:t>2010 haben die Vereinten Nationen den 21. März</w:t>
      </w:r>
      <w:r w:rsidR="5D6BF6D6" w:rsidRPr="493C523A">
        <w:rPr>
          <w:color w:val="auto"/>
        </w:rPr>
        <w:t xml:space="preserve"> </w:t>
      </w:r>
      <w:r w:rsidR="00BB5186" w:rsidRPr="493C523A">
        <w:rPr>
          <w:color w:val="auto"/>
        </w:rPr>
        <w:t>zum Internationalen Nour</w:t>
      </w:r>
      <w:r w:rsidR="00E34604" w:rsidRPr="493C523A">
        <w:rPr>
          <w:color w:val="auto"/>
        </w:rPr>
        <w:t>u</w:t>
      </w:r>
      <w:r w:rsidR="00BB5186" w:rsidRPr="493C523A">
        <w:rPr>
          <w:color w:val="auto"/>
        </w:rPr>
        <w:t>z-Tag erklärt</w:t>
      </w:r>
      <w:r w:rsidR="00B54EC2" w:rsidRPr="493C523A">
        <w:rPr>
          <w:color w:val="auto"/>
        </w:rPr>
        <w:t>.</w:t>
      </w:r>
    </w:p>
    <w:p w14:paraId="04C9AD56" w14:textId="77777777" w:rsidR="00B54EC2" w:rsidRDefault="00B54EC2" w:rsidP="005B46F0">
      <w:pPr>
        <w:pStyle w:val="Flietext"/>
        <w:jc w:val="left"/>
        <w:rPr>
          <w:color w:val="auto"/>
        </w:rPr>
      </w:pPr>
    </w:p>
    <w:p w14:paraId="1D03446D" w14:textId="5EFBE58D" w:rsidR="009B1CA0" w:rsidRDefault="00572364" w:rsidP="005B46F0">
      <w:pPr>
        <w:pStyle w:val="Flietext"/>
        <w:jc w:val="left"/>
        <w:rPr>
          <w:color w:val="auto"/>
        </w:rPr>
      </w:pPr>
      <w:r w:rsidRPr="38B68563">
        <w:rPr>
          <w:color w:val="auto"/>
        </w:rPr>
        <w:t>Nour</w:t>
      </w:r>
      <w:r w:rsidR="00E34604" w:rsidRPr="38B68563">
        <w:rPr>
          <w:color w:val="auto"/>
        </w:rPr>
        <w:t>u</w:t>
      </w:r>
      <w:r w:rsidRPr="38B68563">
        <w:rPr>
          <w:color w:val="auto"/>
        </w:rPr>
        <w:t xml:space="preserve">z knüpft an die Sammlungen und Präsentationen zu kulturellen Traditionen, Festen und Alltagspraktiken </w:t>
      </w:r>
      <w:r w:rsidR="00765AAC" w:rsidRPr="38B68563">
        <w:rPr>
          <w:color w:val="auto"/>
        </w:rPr>
        <w:t xml:space="preserve">im Humboldt Forum </w:t>
      </w:r>
      <w:r w:rsidRPr="38B68563">
        <w:rPr>
          <w:color w:val="auto"/>
        </w:rPr>
        <w:t xml:space="preserve">an, insbesondere </w:t>
      </w:r>
      <w:r w:rsidR="216EE5DB" w:rsidRPr="38B68563">
        <w:rPr>
          <w:color w:val="auto"/>
        </w:rPr>
        <w:t xml:space="preserve">an die Sammlungen des </w:t>
      </w:r>
      <w:r w:rsidRPr="38B68563">
        <w:rPr>
          <w:color w:val="auto"/>
        </w:rPr>
        <w:t>Museum</w:t>
      </w:r>
      <w:r w:rsidR="48EEC9AF" w:rsidRPr="38B68563">
        <w:rPr>
          <w:color w:val="auto"/>
        </w:rPr>
        <w:t>s</w:t>
      </w:r>
      <w:r w:rsidRPr="38B68563">
        <w:rPr>
          <w:color w:val="auto"/>
        </w:rPr>
        <w:t xml:space="preserve"> für Asiatische Kunst und </w:t>
      </w:r>
      <w:r w:rsidR="61414FF9" w:rsidRPr="38B68563">
        <w:rPr>
          <w:color w:val="auto"/>
        </w:rPr>
        <w:t>des</w:t>
      </w:r>
      <w:r w:rsidRPr="38B68563">
        <w:rPr>
          <w:color w:val="auto"/>
        </w:rPr>
        <w:t xml:space="preserve"> Ethnologischen Museum</w:t>
      </w:r>
      <w:r w:rsidR="1D3B8C38" w:rsidRPr="38B68563">
        <w:rPr>
          <w:color w:val="auto"/>
        </w:rPr>
        <w:t>s</w:t>
      </w:r>
      <w:r w:rsidRPr="38B68563">
        <w:rPr>
          <w:color w:val="auto"/>
        </w:rPr>
        <w:t xml:space="preserve">. Für das Fest im Humboldt Forum haben </w:t>
      </w:r>
      <w:r w:rsidR="62AEB7A3" w:rsidRPr="38B68563">
        <w:rPr>
          <w:color w:val="auto"/>
        </w:rPr>
        <w:t xml:space="preserve">sechs </w:t>
      </w:r>
      <w:r w:rsidRPr="38B68563">
        <w:rPr>
          <w:color w:val="auto"/>
        </w:rPr>
        <w:t xml:space="preserve">Berliner Vereine und engagierte Einzelpersonen fast ein Jahr </w:t>
      </w:r>
      <w:r w:rsidR="00E34604" w:rsidRPr="38B68563">
        <w:rPr>
          <w:color w:val="auto"/>
        </w:rPr>
        <w:t>lang</w:t>
      </w:r>
      <w:r w:rsidRPr="38B68563">
        <w:rPr>
          <w:color w:val="auto"/>
        </w:rPr>
        <w:t xml:space="preserve"> zusammengearbeitet, Ideen entwickelt und </w:t>
      </w:r>
      <w:r w:rsidR="1BDAE292" w:rsidRPr="38B68563">
        <w:rPr>
          <w:color w:val="auto"/>
        </w:rPr>
        <w:t xml:space="preserve">gemeinsam </w:t>
      </w:r>
      <w:r w:rsidRPr="38B68563">
        <w:rPr>
          <w:color w:val="auto"/>
        </w:rPr>
        <w:t xml:space="preserve">das Programm </w:t>
      </w:r>
      <w:r w:rsidRPr="38B68563">
        <w:rPr>
          <w:color w:val="auto"/>
        </w:rPr>
        <w:lastRenderedPageBreak/>
        <w:t xml:space="preserve">gestaltet. </w:t>
      </w:r>
      <w:r w:rsidR="2AF7352D" w:rsidRPr="38B68563">
        <w:rPr>
          <w:color w:val="auto"/>
        </w:rPr>
        <w:t xml:space="preserve">Damit ist es eines der </w:t>
      </w:r>
      <w:r w:rsidR="005B46F0">
        <w:rPr>
          <w:color w:val="auto"/>
        </w:rPr>
        <w:t xml:space="preserve">Feste und </w:t>
      </w:r>
      <w:r w:rsidR="2AF7352D" w:rsidRPr="38B68563">
        <w:rPr>
          <w:color w:val="auto"/>
        </w:rPr>
        <w:t xml:space="preserve">Festivals des Programmschwerpunkts </w:t>
      </w:r>
      <w:r w:rsidR="2AF7352D" w:rsidRPr="00EB692B">
        <w:rPr>
          <w:i/>
          <w:iCs/>
          <w:color w:val="auto"/>
        </w:rPr>
        <w:t>Beziehungsweise Familie</w:t>
      </w:r>
    </w:p>
    <w:p w14:paraId="42FD95BF" w14:textId="77777777" w:rsidR="005B46F0" w:rsidRDefault="005B46F0" w:rsidP="005B46F0">
      <w:pPr>
        <w:pStyle w:val="Flietext"/>
        <w:jc w:val="left"/>
        <w:rPr>
          <w:b/>
          <w:bCs/>
          <w:color w:val="auto"/>
        </w:rPr>
      </w:pPr>
    </w:p>
    <w:p w14:paraId="75F0D76F" w14:textId="1E4E757A" w:rsidR="00572364" w:rsidRPr="00195129" w:rsidRDefault="00572364" w:rsidP="005B46F0">
      <w:pPr>
        <w:pStyle w:val="Flietext"/>
        <w:jc w:val="left"/>
        <w:rPr>
          <w:b/>
          <w:bCs/>
          <w:color w:val="auto"/>
        </w:rPr>
      </w:pPr>
      <w:r w:rsidRPr="00195129">
        <w:rPr>
          <w:b/>
          <w:bCs/>
          <w:color w:val="auto"/>
        </w:rPr>
        <w:t>Programm</w:t>
      </w:r>
    </w:p>
    <w:p w14:paraId="60FEB0E8" w14:textId="77777777" w:rsidR="00195129" w:rsidRDefault="00195129" w:rsidP="005B46F0">
      <w:pPr>
        <w:pStyle w:val="Flietext"/>
        <w:jc w:val="left"/>
        <w:rPr>
          <w:color w:val="auto"/>
        </w:rPr>
      </w:pPr>
    </w:p>
    <w:p w14:paraId="482FD255" w14:textId="1817B81B" w:rsidR="00E320D4" w:rsidRPr="00195129" w:rsidRDefault="00E320D4" w:rsidP="005B46F0">
      <w:pPr>
        <w:pStyle w:val="Flietext"/>
        <w:jc w:val="left"/>
        <w:rPr>
          <w:b/>
          <w:bCs/>
          <w:color w:val="auto"/>
        </w:rPr>
      </w:pPr>
      <w:r w:rsidRPr="00195129">
        <w:rPr>
          <w:b/>
          <w:bCs/>
          <w:color w:val="auto"/>
        </w:rPr>
        <w:t>Musik</w:t>
      </w:r>
    </w:p>
    <w:p w14:paraId="2F268067" w14:textId="58B906F2" w:rsidR="00131BD5" w:rsidRPr="007E65A2" w:rsidRDefault="00131BD5" w:rsidP="005B46F0">
      <w:pPr>
        <w:pStyle w:val="Flietext"/>
        <w:jc w:val="left"/>
        <w:rPr>
          <w:color w:val="auto"/>
        </w:rPr>
      </w:pPr>
      <w:r w:rsidRPr="38B68563">
        <w:rPr>
          <w:color w:val="auto"/>
        </w:rPr>
        <w:t>Mit dabei sind der Sänger Cengîz Yazgî, die Gruppe Orkèstar mit Parham Alizadeh, das transkulturelle Ensemble Tschiltan</w:t>
      </w:r>
      <w:r w:rsidR="00CE74C3">
        <w:rPr>
          <w:color w:val="auto"/>
        </w:rPr>
        <w:t xml:space="preserve"> und</w:t>
      </w:r>
      <w:r w:rsidRPr="38B68563">
        <w:rPr>
          <w:color w:val="auto"/>
        </w:rPr>
        <w:t xml:space="preserve"> </w:t>
      </w:r>
      <w:r w:rsidR="27F10155" w:rsidRPr="38B68563">
        <w:rPr>
          <w:color w:val="auto"/>
        </w:rPr>
        <w:t xml:space="preserve">das Ensemble Milliy meros der </w:t>
      </w:r>
      <w:r w:rsidR="00CE74C3">
        <w:rPr>
          <w:color w:val="auto"/>
        </w:rPr>
        <w:t>s</w:t>
      </w:r>
      <w:r w:rsidR="27F10155" w:rsidRPr="38B68563">
        <w:rPr>
          <w:color w:val="auto"/>
        </w:rPr>
        <w:t>taatlich</w:t>
      </w:r>
      <w:r w:rsidR="00990578">
        <w:rPr>
          <w:color w:val="auto"/>
        </w:rPr>
        <w:t>en</w:t>
      </w:r>
      <w:r w:rsidR="27F10155" w:rsidRPr="38B68563">
        <w:rPr>
          <w:color w:val="auto"/>
        </w:rPr>
        <w:t xml:space="preserve"> usbekischen Philharmonie unter der Leitung von Dilfuza Qobilova</w:t>
      </w:r>
      <w:r w:rsidR="00CE74C3">
        <w:rPr>
          <w:color w:val="auto"/>
        </w:rPr>
        <w:t>. Auch</w:t>
      </w:r>
      <w:r w:rsidRPr="38B68563">
        <w:rPr>
          <w:color w:val="auto"/>
        </w:rPr>
        <w:t xml:space="preserve"> die gefeierte afghanische Sängerin Wajiha mit Farid Rastagar</w:t>
      </w:r>
      <w:r w:rsidR="541F890B" w:rsidRPr="38B68563">
        <w:rPr>
          <w:color w:val="auto"/>
        </w:rPr>
        <w:t xml:space="preserve"> und die Großmeister Ramin Saqizada und</w:t>
      </w:r>
      <w:r w:rsidR="1287F9F6" w:rsidRPr="38B68563">
        <w:rPr>
          <w:color w:val="auto"/>
        </w:rPr>
        <w:t xml:space="preserve"> Feraidon Hashemi</w:t>
      </w:r>
      <w:r w:rsidR="00CE74C3">
        <w:rPr>
          <w:color w:val="auto"/>
        </w:rPr>
        <w:t xml:space="preserve"> treten auf</w:t>
      </w:r>
      <w:r w:rsidR="1287F9F6" w:rsidRPr="38B68563">
        <w:rPr>
          <w:color w:val="auto"/>
        </w:rPr>
        <w:t>.</w:t>
      </w:r>
    </w:p>
    <w:p w14:paraId="66BB8221" w14:textId="77777777" w:rsidR="00E320D4" w:rsidRPr="00E320D4" w:rsidRDefault="00E320D4" w:rsidP="005B46F0">
      <w:pPr>
        <w:pStyle w:val="Flietext"/>
        <w:jc w:val="left"/>
        <w:rPr>
          <w:color w:val="auto"/>
        </w:rPr>
      </w:pPr>
    </w:p>
    <w:p w14:paraId="427C1C75" w14:textId="77777777" w:rsidR="00E320D4" w:rsidRPr="00195129" w:rsidRDefault="00E320D4" w:rsidP="005B46F0">
      <w:pPr>
        <w:pStyle w:val="Flietext"/>
        <w:jc w:val="left"/>
        <w:rPr>
          <w:b/>
          <w:bCs/>
          <w:color w:val="auto"/>
        </w:rPr>
      </w:pPr>
      <w:r w:rsidRPr="00195129">
        <w:rPr>
          <w:b/>
          <w:bCs/>
          <w:color w:val="auto"/>
        </w:rPr>
        <w:t>Tanz</w:t>
      </w:r>
    </w:p>
    <w:p w14:paraId="2E5C80A2" w14:textId="03A43EAE" w:rsidR="00E320D4" w:rsidRPr="00E320D4" w:rsidRDefault="00E320D4" w:rsidP="005B46F0">
      <w:pPr>
        <w:pStyle w:val="Flietext"/>
        <w:jc w:val="left"/>
        <w:rPr>
          <w:color w:val="auto"/>
        </w:rPr>
      </w:pPr>
      <w:r w:rsidRPr="493C523A">
        <w:rPr>
          <w:color w:val="auto"/>
        </w:rPr>
        <w:t>Tanzgruppen präsentieren traditionelle und zeitgenössische Formen, darunter kurdische Tänze von GovendaKI, Choreografien aus dem persischen Raum von Rahaavi sowie Tänze aus Afghanistan von der Gruppe HEWAD.</w:t>
      </w:r>
      <w:r w:rsidR="760DC3E3" w:rsidRPr="493C523A">
        <w:rPr>
          <w:color w:val="auto"/>
        </w:rPr>
        <w:t xml:space="preserve"> Selb</w:t>
      </w:r>
      <w:r w:rsidR="00990578">
        <w:rPr>
          <w:color w:val="auto"/>
        </w:rPr>
        <w:t>st</w:t>
      </w:r>
      <w:r w:rsidR="760DC3E3" w:rsidRPr="493C523A">
        <w:rPr>
          <w:color w:val="auto"/>
        </w:rPr>
        <w:t xml:space="preserve"> aktiv werden kann man im Tanzworkshop zu einem zentralasiatischen Tanz von Choreografin Malika Khaidarova.</w:t>
      </w:r>
    </w:p>
    <w:p w14:paraId="2DBF8F4F" w14:textId="77777777" w:rsidR="00E320D4" w:rsidRPr="00E320D4" w:rsidRDefault="00E320D4" w:rsidP="005B46F0">
      <w:pPr>
        <w:pStyle w:val="Flietext"/>
        <w:jc w:val="left"/>
        <w:rPr>
          <w:color w:val="auto"/>
        </w:rPr>
      </w:pPr>
    </w:p>
    <w:p w14:paraId="28E995FA" w14:textId="4F054FFC" w:rsidR="00E320D4" w:rsidRPr="00195129" w:rsidRDefault="6044FABD" w:rsidP="005B46F0">
      <w:pPr>
        <w:pStyle w:val="Flietext"/>
        <w:jc w:val="left"/>
        <w:rPr>
          <w:b/>
          <w:bCs/>
          <w:color w:val="auto"/>
        </w:rPr>
      </w:pPr>
      <w:r w:rsidRPr="72C58461">
        <w:rPr>
          <w:b/>
          <w:bCs/>
          <w:color w:val="auto"/>
        </w:rPr>
        <w:t>Kreativprogramm</w:t>
      </w:r>
      <w:r w:rsidR="7E9D4468" w:rsidRPr="72C58461">
        <w:rPr>
          <w:b/>
          <w:bCs/>
          <w:color w:val="auto"/>
        </w:rPr>
        <w:t xml:space="preserve"> für alle</w:t>
      </w:r>
    </w:p>
    <w:p w14:paraId="270E2FD6" w14:textId="0AA29C55" w:rsidR="00EB692B" w:rsidRDefault="00D7325C" w:rsidP="005B46F0">
      <w:pPr>
        <w:pStyle w:val="Flietext"/>
        <w:jc w:val="left"/>
        <w:rPr>
          <w:color w:val="auto"/>
        </w:rPr>
      </w:pPr>
      <w:r w:rsidRPr="38B68563">
        <w:rPr>
          <w:color w:val="auto"/>
        </w:rPr>
        <w:t xml:space="preserve">Mitmachformate verbinden Kunst, Geschichten und gemeinsames Gestalten. </w:t>
      </w:r>
      <w:r w:rsidR="349725BB" w:rsidRPr="38B68563">
        <w:rPr>
          <w:color w:val="auto"/>
        </w:rPr>
        <w:t>Für junge und ältere Besucher*innen gibt es zahlreiche Angebote zum Mitmachen – vom Drachenbauen (afghanisch und usbekisch)</w:t>
      </w:r>
      <w:r w:rsidR="008E2DD7">
        <w:rPr>
          <w:color w:val="auto"/>
        </w:rPr>
        <w:t xml:space="preserve"> oder </w:t>
      </w:r>
      <w:r w:rsidR="7E302469" w:rsidRPr="38B68563">
        <w:rPr>
          <w:color w:val="auto"/>
        </w:rPr>
        <w:t>Eierbemalen</w:t>
      </w:r>
      <w:r w:rsidR="008E2DD7">
        <w:rPr>
          <w:color w:val="auto"/>
        </w:rPr>
        <w:t xml:space="preserve"> </w:t>
      </w:r>
      <w:r w:rsidR="349725BB" w:rsidRPr="38B68563">
        <w:rPr>
          <w:color w:val="auto"/>
        </w:rPr>
        <w:t xml:space="preserve">über Hennamalen, Zöpfeflechten bis hin zum Blumenkränzebinden. </w:t>
      </w:r>
      <w:r w:rsidRPr="38B68563">
        <w:rPr>
          <w:color w:val="auto"/>
        </w:rPr>
        <w:t xml:space="preserve">Ein Highlight ist </w:t>
      </w:r>
      <w:r w:rsidR="222238C4" w:rsidRPr="38B68563">
        <w:rPr>
          <w:color w:val="auto"/>
        </w:rPr>
        <w:t>der</w:t>
      </w:r>
      <w:r w:rsidRPr="38B68563">
        <w:rPr>
          <w:color w:val="auto"/>
        </w:rPr>
        <w:t xml:space="preserve"> Papier-Figuren-</w:t>
      </w:r>
      <w:r w:rsidR="46D036EA" w:rsidRPr="38B68563">
        <w:rPr>
          <w:color w:val="auto"/>
        </w:rPr>
        <w:t>Workshop</w:t>
      </w:r>
      <w:r w:rsidRPr="38B68563">
        <w:rPr>
          <w:color w:val="auto"/>
        </w:rPr>
        <w:t xml:space="preserve"> </w:t>
      </w:r>
      <w:r w:rsidRPr="00EB692B">
        <w:rPr>
          <w:i/>
          <w:iCs/>
          <w:color w:val="auto"/>
        </w:rPr>
        <w:t>Nowruz auf Papier</w:t>
      </w:r>
      <w:r w:rsidRPr="38B68563">
        <w:rPr>
          <w:color w:val="auto"/>
        </w:rPr>
        <w:t xml:space="preserve"> mit Karim Asir, dem international bekannten afghanischen Puppenspieler und Schauspieler – </w:t>
      </w:r>
      <w:r w:rsidR="3E74E45C" w:rsidRPr="38B68563">
        <w:rPr>
          <w:color w:val="auto"/>
        </w:rPr>
        <w:t>manchen</w:t>
      </w:r>
      <w:r w:rsidRPr="38B68563">
        <w:rPr>
          <w:color w:val="auto"/>
        </w:rPr>
        <w:t xml:space="preserve"> als der „afghanische Charlie Chaplin“ ein Begriff. </w:t>
      </w:r>
      <w:r w:rsidR="313DC53D" w:rsidRPr="38B68563">
        <w:rPr>
          <w:color w:val="auto"/>
        </w:rPr>
        <w:t>Auch wird Amu Nouruz, eine wichtige Figur der iranischen Volkskultur</w:t>
      </w:r>
      <w:r w:rsidR="00EB692B">
        <w:rPr>
          <w:color w:val="auto"/>
        </w:rPr>
        <w:t>,</w:t>
      </w:r>
      <w:r w:rsidR="313DC53D" w:rsidRPr="38B68563">
        <w:rPr>
          <w:color w:val="auto"/>
        </w:rPr>
        <w:t xml:space="preserve"> nicht fehlen</w:t>
      </w:r>
      <w:r w:rsidR="00EB692B">
        <w:rPr>
          <w:color w:val="auto"/>
        </w:rPr>
        <w:t>. Er erscheint jedes Jahr, um den Beginn des iranischen Neujahrs Nouruz anzukündigen.</w:t>
      </w:r>
    </w:p>
    <w:p w14:paraId="7AC1AE21" w14:textId="0D6E59AC" w:rsidR="00D7325C" w:rsidRPr="007E65A2" w:rsidRDefault="00D7325C" w:rsidP="005B46F0">
      <w:pPr>
        <w:pStyle w:val="Flietext"/>
        <w:jc w:val="left"/>
        <w:rPr>
          <w:color w:val="auto"/>
        </w:rPr>
      </w:pPr>
    </w:p>
    <w:p w14:paraId="734229E9" w14:textId="5175FB75" w:rsidR="00D7325C" w:rsidRPr="007E65A2" w:rsidRDefault="00D7325C" w:rsidP="005B46F0">
      <w:pPr>
        <w:pStyle w:val="Flietext"/>
        <w:jc w:val="left"/>
        <w:rPr>
          <w:color w:val="auto"/>
        </w:rPr>
      </w:pPr>
      <w:r w:rsidRPr="007E65A2">
        <w:rPr>
          <w:color w:val="auto"/>
        </w:rPr>
        <w:t>Für Kinder ab sechs bietet die Autorin Zilan Sarah Kößler gemeinsam mit der Illustratorin Clara Gilod eine Lesung mit Workshop zu ihrem Kinderbuch JINA an</w:t>
      </w:r>
      <w:r w:rsidR="00195129">
        <w:rPr>
          <w:color w:val="auto"/>
        </w:rPr>
        <w:t>: Sie erzählt</w:t>
      </w:r>
      <w:r w:rsidRPr="007E65A2">
        <w:rPr>
          <w:color w:val="auto"/>
        </w:rPr>
        <w:t xml:space="preserve"> die Geschichte </w:t>
      </w:r>
      <w:r w:rsidR="002D7347">
        <w:rPr>
          <w:color w:val="auto"/>
        </w:rPr>
        <w:t>von</w:t>
      </w:r>
      <w:r w:rsidRPr="007E65A2">
        <w:rPr>
          <w:color w:val="auto"/>
        </w:rPr>
        <w:t xml:space="preserve"> Jina Amini, die sich</w:t>
      </w:r>
      <w:r w:rsidR="002D7347">
        <w:rPr>
          <w:color w:val="auto"/>
        </w:rPr>
        <w:t xml:space="preserve"> 2022 in Iran</w:t>
      </w:r>
      <w:r w:rsidRPr="007E65A2">
        <w:rPr>
          <w:color w:val="auto"/>
        </w:rPr>
        <w:t xml:space="preserve"> gegen Ungerechtigkeit wehrte und</w:t>
      </w:r>
      <w:r w:rsidR="00195129">
        <w:rPr>
          <w:color w:val="auto"/>
        </w:rPr>
        <w:t xml:space="preserve"> </w:t>
      </w:r>
      <w:r w:rsidRPr="007E65A2">
        <w:rPr>
          <w:color w:val="auto"/>
        </w:rPr>
        <w:t>eine globale Bewegung für Freiheit und die Rechte von Frauen auslöste.</w:t>
      </w:r>
    </w:p>
    <w:p w14:paraId="1088FEB3" w14:textId="77777777" w:rsidR="00E320D4" w:rsidRPr="00572364" w:rsidRDefault="00E320D4" w:rsidP="005B46F0">
      <w:pPr>
        <w:pStyle w:val="Flietext"/>
        <w:jc w:val="left"/>
        <w:rPr>
          <w:b/>
          <w:bCs/>
          <w:color w:val="auto"/>
        </w:rPr>
      </w:pPr>
      <w:r w:rsidRPr="00572364">
        <w:rPr>
          <w:b/>
          <w:bCs/>
          <w:color w:val="auto"/>
        </w:rPr>
        <w:lastRenderedPageBreak/>
        <w:t>Kulinarik und Markt</w:t>
      </w:r>
    </w:p>
    <w:p w14:paraId="19864CE2" w14:textId="77777777" w:rsidR="00573C2C" w:rsidRDefault="00E320D4" w:rsidP="005B46F0">
      <w:pPr>
        <w:pStyle w:val="Flietext"/>
        <w:jc w:val="left"/>
        <w:rPr>
          <w:color w:val="auto"/>
        </w:rPr>
      </w:pPr>
      <w:r w:rsidRPr="38B68563">
        <w:rPr>
          <w:color w:val="auto"/>
        </w:rPr>
        <w:t xml:space="preserve">An Ständen werden </w:t>
      </w:r>
      <w:r w:rsidR="36408755" w:rsidRPr="38B68563">
        <w:rPr>
          <w:color w:val="auto"/>
        </w:rPr>
        <w:t>traditionelle</w:t>
      </w:r>
      <w:r w:rsidRPr="38B68563">
        <w:rPr>
          <w:color w:val="auto"/>
        </w:rPr>
        <w:t xml:space="preserve"> Speisen und Getränke angeboten. Ein Bazarbereich präsentiert handgefertigtes Kunsthandwerk</w:t>
      </w:r>
      <w:r w:rsidR="19D09120" w:rsidRPr="38B68563">
        <w:rPr>
          <w:color w:val="auto"/>
        </w:rPr>
        <w:t>.</w:t>
      </w:r>
    </w:p>
    <w:p w14:paraId="4858217D" w14:textId="77777777" w:rsidR="00573C2C" w:rsidRDefault="00573C2C" w:rsidP="005B46F0">
      <w:pPr>
        <w:pStyle w:val="Flietext"/>
        <w:jc w:val="left"/>
        <w:rPr>
          <w:color w:val="auto"/>
        </w:rPr>
      </w:pPr>
    </w:p>
    <w:p w14:paraId="33BBC361" w14:textId="77777777" w:rsidR="002A5392" w:rsidRDefault="002A5392" w:rsidP="005B46F0">
      <w:pPr>
        <w:pStyle w:val="Flietext"/>
        <w:jc w:val="left"/>
        <w:rPr>
          <w:color w:val="auto"/>
        </w:rPr>
      </w:pPr>
    </w:p>
    <w:p w14:paraId="2FA2CF52" w14:textId="4C38A26B" w:rsidR="00E320D4" w:rsidRDefault="24D3E090" w:rsidP="005B46F0">
      <w:pPr>
        <w:pStyle w:val="Flietext"/>
        <w:jc w:val="left"/>
        <w:rPr>
          <w:color w:val="auto"/>
        </w:rPr>
      </w:pPr>
      <w:r w:rsidRPr="493C523A">
        <w:rPr>
          <w:color w:val="auto"/>
        </w:rPr>
        <w:t>Das Programm wurde zusammengestellt von Mitgliedern</w:t>
      </w:r>
      <w:r w:rsidR="00E320D4" w:rsidRPr="493C523A">
        <w:rPr>
          <w:color w:val="auto"/>
        </w:rPr>
        <w:t xml:space="preserve"> von </w:t>
      </w:r>
      <w:r w:rsidR="00E033F6" w:rsidRPr="493C523A">
        <w:rPr>
          <w:color w:val="auto"/>
        </w:rPr>
        <w:t xml:space="preserve">Integrationshelfer Meehr e.V., German Asssociation for Central Asia, Rojavida - Bildung und Kultur für Kinder e.V., Berlin, Mittani Kunst- und Kulturzentrum e.V., </w:t>
      </w:r>
      <w:r w:rsidR="069937E5" w:rsidRPr="493C523A">
        <w:rPr>
          <w:color w:val="auto"/>
        </w:rPr>
        <w:t xml:space="preserve">Yekmal- </w:t>
      </w:r>
      <w:r w:rsidR="00E033F6" w:rsidRPr="493C523A">
        <w:rPr>
          <w:color w:val="auto"/>
        </w:rPr>
        <w:t xml:space="preserve">Verein der Eltern aus Kurdistan in Berlin e.V., </w:t>
      </w:r>
      <w:r w:rsidR="6BBE511B" w:rsidRPr="493C523A">
        <w:rPr>
          <w:color w:val="auto"/>
        </w:rPr>
        <w:t xml:space="preserve">San’at - Forum für Kunst, Kultur und Wissenschaft e.V. </w:t>
      </w:r>
      <w:r w:rsidR="00E033F6" w:rsidRPr="493C523A">
        <w:rPr>
          <w:color w:val="auto"/>
        </w:rPr>
        <w:t>und der Stiftung Humboldt Forum im Berliner Schloss.</w:t>
      </w:r>
    </w:p>
    <w:p w14:paraId="7CC95621" w14:textId="77777777" w:rsidR="00F51657" w:rsidRDefault="00F51657" w:rsidP="005B46F0">
      <w:pPr>
        <w:pStyle w:val="Flietext"/>
        <w:jc w:val="left"/>
        <w:rPr>
          <w:color w:val="auto"/>
        </w:rPr>
      </w:pPr>
    </w:p>
    <w:p w14:paraId="753D15B7" w14:textId="77777777" w:rsidR="00F51657" w:rsidRDefault="00F51657" w:rsidP="005B46F0">
      <w:pPr>
        <w:pStyle w:val="Flietext"/>
        <w:jc w:val="left"/>
        <w:rPr>
          <w:color w:val="auto"/>
        </w:rPr>
      </w:pPr>
    </w:p>
    <w:p w14:paraId="48662EFB" w14:textId="77777777" w:rsidR="00F51657" w:rsidRDefault="00F51657" w:rsidP="005B46F0">
      <w:pPr>
        <w:pStyle w:val="Flietext"/>
        <w:jc w:val="left"/>
        <w:rPr>
          <w:color w:val="auto"/>
        </w:rPr>
      </w:pPr>
    </w:p>
    <w:p w14:paraId="2555BAEA" w14:textId="43770777" w:rsidR="00CA7210" w:rsidRDefault="00CA7210" w:rsidP="005B46F0">
      <w:pPr>
        <w:pStyle w:val="Flietext"/>
        <w:jc w:val="left"/>
        <w:rPr>
          <w:rFonts w:eastAsia="Times New Roman" w:cs="Times New Roman"/>
          <w:color w:val="auto"/>
          <w:lang w:eastAsia="de-DE"/>
        </w:rPr>
      </w:pPr>
      <w:r w:rsidRPr="00CA7210">
        <w:rPr>
          <w:rFonts w:eastAsia="Times New Roman" w:cs="Times New Roman"/>
          <w:color w:val="auto"/>
          <w:lang w:eastAsia="de-DE"/>
        </w:rPr>
        <w:t>Ein Haus, vier Akteure: Die Vielstimmigkeit ist bereits in der Zusammenarbeit der Partner*innen angelegt. Im Humboldt Forum kooperieren die Stiftung Humboldt Forum im Berliner Schloss, die Stiftung Preußischer Kulturbesitz mit den Sammlungen des Ethnologischen Museums und des Museums für Asiatische Kunst der Staatlichen Museen zu Berlin, die Humboldt-Universität zu Berlin mit dem Humboldt Labor sowie das Stadtmuseum Berlin mit der Berlin Ausstellung.</w:t>
      </w:r>
    </w:p>
    <w:p w14:paraId="4D53890A" w14:textId="77777777" w:rsidR="00CA7210" w:rsidRPr="001B6042" w:rsidRDefault="00CA7210" w:rsidP="005B46F0">
      <w:pPr>
        <w:pStyle w:val="Flietext"/>
        <w:jc w:val="left"/>
        <w:rPr>
          <w:rFonts w:eastAsia="Times New Roman" w:cs="Times New Roman"/>
          <w:color w:val="auto"/>
          <w:lang w:eastAsia="de-DE"/>
        </w:rPr>
      </w:pPr>
    </w:p>
    <w:p w14:paraId="7B66D6A8" w14:textId="77777777" w:rsidR="00502822" w:rsidRPr="001B6042" w:rsidRDefault="00502822" w:rsidP="005B46F0">
      <w:pPr>
        <w:pStyle w:val="Flietext"/>
        <w:jc w:val="left"/>
        <w:rPr>
          <w:color w:val="auto"/>
        </w:rPr>
      </w:pPr>
    </w:p>
    <w:p w14:paraId="3B9E9A59" w14:textId="77777777" w:rsidR="00BF17C5" w:rsidRPr="00E40CE7" w:rsidRDefault="00BF17C5" w:rsidP="005B46F0">
      <w:pPr>
        <w:pStyle w:val="Flietext"/>
        <w:jc w:val="left"/>
        <w:rPr>
          <w:color w:val="auto"/>
        </w:rPr>
      </w:pPr>
      <w:r w:rsidRPr="0061751B">
        <w:rPr>
          <w:b/>
          <w:color w:val="auto"/>
        </w:rPr>
        <w:t>PRESSEKONTAKTE</w:t>
      </w:r>
      <w:r w:rsidRPr="0061751B">
        <w:rPr>
          <w:b/>
          <w:color w:val="auto"/>
        </w:rPr>
        <w:br/>
        <w:t>Nina Mayrhofer</w:t>
      </w:r>
      <w:r w:rsidRPr="0061751B">
        <w:rPr>
          <w:color w:val="auto"/>
        </w:rPr>
        <w:t xml:space="preserve">, Pressesprecherin </w:t>
      </w:r>
      <w:r w:rsidRPr="0061751B">
        <w:rPr>
          <w:color w:val="auto"/>
        </w:rPr>
        <w:br/>
      </w:r>
      <w:r w:rsidRPr="0061751B">
        <w:rPr>
          <w:rFonts w:eastAsia="Times New Roman" w:cs="Times New Roman"/>
          <w:color w:val="auto"/>
          <w:lang w:eastAsia="de-DE"/>
        </w:rPr>
        <w:t xml:space="preserve">+49 </w:t>
      </w:r>
      <w:r>
        <w:rPr>
          <w:rFonts w:eastAsia="Times New Roman" w:cs="Times New Roman"/>
          <w:color w:val="auto"/>
          <w:lang w:eastAsia="de-DE"/>
        </w:rPr>
        <w:t>30 265 950-525</w:t>
      </w:r>
      <w:r w:rsidRPr="0061751B">
        <w:rPr>
          <w:rFonts w:eastAsia="Times New Roman" w:cs="Times New Roman"/>
          <w:color w:val="auto"/>
          <w:lang w:eastAsia="de-DE"/>
        </w:rPr>
        <w:t xml:space="preserve">, </w:t>
      </w:r>
      <w:hyperlink r:id="rId8" w:history="1">
        <w:r w:rsidRPr="0061751B">
          <w:rPr>
            <w:rStyle w:val="Hyperlink"/>
            <w:rFonts w:eastAsia="Times New Roman" w:cs="Times New Roman"/>
            <w:color w:val="auto"/>
            <w:lang w:eastAsia="de-DE"/>
          </w:rPr>
          <w:t>nina.mayrhofer@humboldtforum.org</w:t>
        </w:r>
      </w:hyperlink>
    </w:p>
    <w:p w14:paraId="4E940938" w14:textId="77777777" w:rsidR="00BF17C5" w:rsidRPr="0061751B" w:rsidRDefault="00BF17C5" w:rsidP="005B46F0">
      <w:pPr>
        <w:pStyle w:val="Flietext"/>
        <w:jc w:val="left"/>
        <w:rPr>
          <w:color w:val="auto"/>
        </w:rPr>
      </w:pPr>
    </w:p>
    <w:p w14:paraId="20328EB9" w14:textId="77777777" w:rsidR="00BF17C5" w:rsidRPr="00006B0A" w:rsidRDefault="00BF17C5" w:rsidP="005B46F0">
      <w:pPr>
        <w:pStyle w:val="Flietext"/>
        <w:jc w:val="left"/>
        <w:rPr>
          <w:color w:val="auto"/>
          <w:lang w:val="en-US"/>
        </w:rPr>
      </w:pPr>
      <w:r w:rsidRPr="00006B0A">
        <w:rPr>
          <w:b/>
          <w:color w:val="auto"/>
          <w:lang w:val="en-US"/>
        </w:rPr>
        <w:t>Andrea Brandis</w:t>
      </w:r>
      <w:r w:rsidRPr="00006B0A">
        <w:rPr>
          <w:color w:val="auto"/>
          <w:lang w:val="en-US"/>
        </w:rPr>
        <w:t>, Pressereferentin</w:t>
      </w:r>
    </w:p>
    <w:p w14:paraId="4E9A1FD4" w14:textId="77777777" w:rsidR="00BF17C5" w:rsidRPr="00006B0A" w:rsidRDefault="00BF17C5" w:rsidP="005B46F0">
      <w:pPr>
        <w:pStyle w:val="Flietext"/>
        <w:jc w:val="left"/>
        <w:rPr>
          <w:lang w:val="en-US"/>
        </w:rPr>
      </w:pPr>
      <w:r w:rsidRPr="00006B0A">
        <w:rPr>
          <w:color w:val="auto"/>
          <w:lang w:val="en-US"/>
        </w:rPr>
        <w:t xml:space="preserve">+49 30 265 950-237, </w:t>
      </w:r>
      <w:hyperlink r:id="rId9" w:history="1">
        <w:r w:rsidRPr="00006B0A">
          <w:rPr>
            <w:rStyle w:val="Hyperlink"/>
            <w:color w:val="auto"/>
            <w:lang w:val="en-US"/>
          </w:rPr>
          <w:t>andrea.brandis@humboldtforum.org</w:t>
        </w:r>
      </w:hyperlink>
    </w:p>
    <w:p w14:paraId="3ED2E60B" w14:textId="77777777" w:rsidR="002A5392" w:rsidRPr="00972EA4" w:rsidRDefault="002A5392" w:rsidP="005B46F0">
      <w:pPr>
        <w:pStyle w:val="Flietext"/>
        <w:jc w:val="left"/>
        <w:rPr>
          <w:b/>
          <w:bCs/>
          <w:color w:val="auto"/>
          <w:lang w:val="en-US"/>
        </w:rPr>
      </w:pPr>
    </w:p>
    <w:p w14:paraId="013E9FA0" w14:textId="45433847" w:rsidR="00BF17C5" w:rsidRPr="0061751B" w:rsidRDefault="00BF17C5" w:rsidP="005B46F0">
      <w:pPr>
        <w:pStyle w:val="Flietext"/>
        <w:jc w:val="left"/>
        <w:rPr>
          <w:rFonts w:eastAsia="Times New Roman" w:cs="Times New Roman"/>
          <w:color w:val="auto"/>
          <w:lang w:eastAsia="de-DE"/>
        </w:rPr>
      </w:pPr>
      <w:r w:rsidRPr="0061751B">
        <w:rPr>
          <w:rFonts w:eastAsia="Times New Roman" w:cs="Times New Roman"/>
          <w:b/>
          <w:bCs/>
          <w:color w:val="auto"/>
          <w:lang w:eastAsia="de-DE"/>
        </w:rPr>
        <w:t>Mirko Nowak</w:t>
      </w:r>
      <w:r w:rsidRPr="0061751B">
        <w:rPr>
          <w:rFonts w:eastAsia="Times New Roman" w:cs="Times New Roman"/>
          <w:color w:val="auto"/>
          <w:lang w:eastAsia="de-DE"/>
        </w:rPr>
        <w:t>, Leiter Kommunikation </w:t>
      </w:r>
    </w:p>
    <w:p w14:paraId="5A7E777E" w14:textId="77777777" w:rsidR="00BF17C5" w:rsidRPr="0061751B" w:rsidRDefault="00BF17C5" w:rsidP="005B46F0">
      <w:pPr>
        <w:pStyle w:val="Flietext"/>
        <w:jc w:val="left"/>
        <w:rPr>
          <w:color w:val="auto"/>
        </w:rPr>
      </w:pPr>
      <w:r w:rsidRPr="0061751B">
        <w:rPr>
          <w:rFonts w:eastAsia="Times New Roman" w:cs="Times New Roman"/>
          <w:color w:val="auto"/>
          <w:lang w:eastAsia="de-DE"/>
        </w:rPr>
        <w:t xml:space="preserve">+49 30 265 950-520, </w:t>
      </w:r>
      <w:hyperlink r:id="rId10" w:history="1">
        <w:r w:rsidRPr="0061751B">
          <w:rPr>
            <w:rStyle w:val="Hyperlink"/>
            <w:rFonts w:eastAsia="Times New Roman" w:cs="Times New Roman"/>
            <w:color w:val="auto"/>
            <w:lang w:eastAsia="de-DE"/>
          </w:rPr>
          <w:t>mirko.nowak@humboldtforum.org</w:t>
        </w:r>
      </w:hyperlink>
    </w:p>
    <w:p w14:paraId="40BB09B8" w14:textId="77777777" w:rsidR="00BF17C5" w:rsidRPr="005A3B19" w:rsidRDefault="00BF17C5" w:rsidP="005B46F0">
      <w:pPr>
        <w:spacing w:line="288" w:lineRule="auto"/>
      </w:pPr>
      <w:hyperlink r:id="rId11" w:history="1">
        <w:r w:rsidRPr="005A3B19">
          <w:rPr>
            <w:rStyle w:val="Hyperlink"/>
            <w:rFonts w:ascii="Joanna Nova" w:hAnsi="Joanna Nova" w:cs="Joanna Nova"/>
            <w:color w:val="auto"/>
            <w:sz w:val="20"/>
            <w:szCs w:val="20"/>
          </w:rPr>
          <w:t>humboldtforum.org/presse</w:t>
        </w:r>
      </w:hyperlink>
    </w:p>
    <w:p w14:paraId="1C644E41" w14:textId="123CA550" w:rsidR="00502822" w:rsidRPr="001B6042" w:rsidRDefault="00502822" w:rsidP="005B46F0">
      <w:pPr>
        <w:pStyle w:val="Flietext"/>
        <w:jc w:val="left"/>
        <w:rPr>
          <w:color w:val="auto"/>
          <w:u w:val="single"/>
        </w:rPr>
      </w:pPr>
    </w:p>
    <w:sectPr w:rsidR="00502822" w:rsidRPr="001B6042" w:rsidSect="003D610C">
      <w:headerReference w:type="default" r:id="rId12"/>
      <w:headerReference w:type="first" r:id="rId13"/>
      <w:footerReference w:type="first" r:id="rId14"/>
      <w:type w:val="evenPage"/>
      <w:pgSz w:w="11906" w:h="16838" w:code="9"/>
      <w:pgMar w:top="2835" w:right="2835" w:bottom="28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E293" w14:textId="77777777" w:rsidR="007921F7" w:rsidRDefault="007921F7" w:rsidP="00A94DA8">
      <w:pPr>
        <w:spacing w:after="0" w:line="240" w:lineRule="auto"/>
      </w:pPr>
      <w:r>
        <w:separator/>
      </w:r>
    </w:p>
  </w:endnote>
  <w:endnote w:type="continuationSeparator" w:id="0">
    <w:p w14:paraId="04FEB822" w14:textId="77777777" w:rsidR="007921F7" w:rsidRDefault="007921F7" w:rsidP="00A9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Joanna Nova">
    <w:altName w:val="Cambria"/>
    <w:panose1 w:val="02070403060506020203"/>
    <w:charset w:val="00"/>
    <w:family w:val="roman"/>
    <w:notTrueType/>
    <w:pitch w:val="variable"/>
    <w:sig w:usb0="A00002EF"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STAR PRO">
    <w:altName w:val="Franklin Gothic Demi Cond"/>
    <w:panose1 w:val="00000000000000000000"/>
    <w:charset w:val="00"/>
    <w:family w:val="modern"/>
    <w:notTrueType/>
    <w:pitch w:val="variable"/>
    <w:sig w:usb0="800002AF" w:usb1="5000204A" w:usb2="00000000" w:usb3="00000000" w:csb0="0000009F" w:csb1="00000000"/>
  </w:font>
  <w:font w:name="TSTAR PRO Medium">
    <w:altName w:val="Franklin Gothic Demi Cond"/>
    <w:panose1 w:val="00000000000000000000"/>
    <w:charset w:val="00"/>
    <w:family w:val="modern"/>
    <w:notTrueType/>
    <w:pitch w:val="variable"/>
    <w:sig w:usb0="800002AF" w:usb1="5000204A"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D111" w14:textId="77777777" w:rsidR="006720FD" w:rsidRPr="00E96203" w:rsidRDefault="006963C4" w:rsidP="001A052F">
    <w:pPr>
      <w:pStyle w:val="Fuzeile"/>
      <w:ind w:left="708"/>
      <w:jc w:val="right"/>
      <w:rPr>
        <w:color w:val="FF0000"/>
      </w:rPr>
    </w:pPr>
    <w:r>
      <w:rPr>
        <w:noProof/>
        <w:lang w:eastAsia="de-DE"/>
      </w:rPr>
      <w:drawing>
        <wp:anchor distT="0" distB="0" distL="114300" distR="114300" simplePos="0" relativeHeight="251658241" behindDoc="0" locked="0" layoutInCell="1" allowOverlap="1" wp14:anchorId="3813DE21" wp14:editId="6D3D7A4B">
          <wp:simplePos x="0" y="0"/>
          <wp:positionH relativeFrom="column">
            <wp:posOffset>-752475</wp:posOffset>
          </wp:positionH>
          <wp:positionV relativeFrom="paragraph">
            <wp:posOffset>-695960</wp:posOffset>
          </wp:positionV>
          <wp:extent cx="7560000" cy="1645200"/>
          <wp:effectExtent l="0" t="0" r="3175"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23.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645200"/>
                  </a:xfrm>
                  <a:prstGeom prst="rect">
                    <a:avLst/>
                  </a:prstGeom>
                </pic:spPr>
              </pic:pic>
            </a:graphicData>
          </a:graphic>
          <wp14:sizeRelH relativeFrom="page">
            <wp14:pctWidth>0</wp14:pctWidth>
          </wp14:sizeRelH>
          <wp14:sizeRelV relativeFrom="page">
            <wp14:pctHeight>0</wp14:pctHeight>
          </wp14:sizeRelV>
        </wp:anchor>
      </w:drawing>
    </w:r>
  </w:p>
  <w:p w14:paraId="73E42F7F" w14:textId="77777777" w:rsidR="00AB6EC4" w:rsidRDefault="00AB6E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D62E" w14:textId="77777777" w:rsidR="007921F7" w:rsidRDefault="007921F7" w:rsidP="00A94DA8">
      <w:pPr>
        <w:spacing w:after="0" w:line="240" w:lineRule="auto"/>
      </w:pPr>
      <w:r>
        <w:separator/>
      </w:r>
    </w:p>
  </w:footnote>
  <w:footnote w:type="continuationSeparator" w:id="0">
    <w:p w14:paraId="2EF9F48D" w14:textId="77777777" w:rsidR="007921F7" w:rsidRDefault="007921F7" w:rsidP="00A94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659D" w14:textId="77777777" w:rsidR="00A94DA8" w:rsidRDefault="00A94DA8">
    <w:pPr>
      <w:pStyle w:val="Kopfzeile"/>
    </w:pPr>
  </w:p>
  <w:p w14:paraId="6AD6FF4A" w14:textId="77777777" w:rsidR="00A94DA8" w:rsidRDefault="00A94D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6103" w14:textId="77777777" w:rsidR="00F547ED" w:rsidRDefault="00F547ED">
    <w:pPr>
      <w:pStyle w:val="Kopfzeile"/>
    </w:pPr>
    <w:r>
      <w:rPr>
        <w:noProof/>
        <w:lang w:eastAsia="de-DE"/>
      </w:rPr>
      <w:drawing>
        <wp:anchor distT="0" distB="0" distL="114300" distR="114300" simplePos="0" relativeHeight="251658240" behindDoc="0" locked="0" layoutInCell="1" allowOverlap="1" wp14:anchorId="7B7D7A90" wp14:editId="17D3EC10">
          <wp:simplePos x="0" y="0"/>
          <wp:positionH relativeFrom="page">
            <wp:posOffset>4421505</wp:posOffset>
          </wp:positionH>
          <wp:positionV relativeFrom="page">
            <wp:posOffset>617220</wp:posOffset>
          </wp:positionV>
          <wp:extent cx="2160000" cy="7632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mboldtForum_Logo-hor_Black_s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763200"/>
                  </a:xfrm>
                  <a:prstGeom prst="rect">
                    <a:avLst/>
                  </a:prstGeom>
                </pic:spPr>
              </pic:pic>
            </a:graphicData>
          </a:graphic>
          <wp14:sizeRelH relativeFrom="margin">
            <wp14:pctWidth>0</wp14:pctWidth>
          </wp14:sizeRelH>
          <wp14:sizeRelV relativeFrom="margin">
            <wp14:pctHeight>0</wp14:pctHeight>
          </wp14:sizeRelV>
        </wp:anchor>
      </w:drawing>
    </w:r>
    <w:r w:rsidR="00A83F2A">
      <w:t xml:space="preserve"> </w:t>
    </w:r>
  </w:p>
  <w:p w14:paraId="7C0FA26D" w14:textId="77777777" w:rsidR="00A83F2A" w:rsidRDefault="00A83F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51B6"/>
    <w:multiLevelType w:val="hybridMultilevel"/>
    <w:tmpl w:val="3AA65C0C"/>
    <w:lvl w:ilvl="0" w:tplc="B90A5BB8">
      <w:numFmt w:val="bullet"/>
      <w:lvlText w:val="-"/>
      <w:lvlJc w:val="left"/>
      <w:pPr>
        <w:ind w:left="720" w:hanging="360"/>
      </w:pPr>
      <w:rPr>
        <w:rFonts w:ascii="Joanna Nova" w:eastAsiaTheme="minorHAnsi" w:hAnsi="Joanna Nova" w:cs="Joanna Nov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A14525"/>
    <w:multiLevelType w:val="hybridMultilevel"/>
    <w:tmpl w:val="A7469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4D0991"/>
    <w:multiLevelType w:val="hybridMultilevel"/>
    <w:tmpl w:val="7F0EC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18753B"/>
    <w:multiLevelType w:val="hybridMultilevel"/>
    <w:tmpl w:val="41F0F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A74A8F"/>
    <w:multiLevelType w:val="hybridMultilevel"/>
    <w:tmpl w:val="15002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7204077">
    <w:abstractNumId w:val="0"/>
  </w:num>
  <w:num w:numId="2" w16cid:durableId="126120490">
    <w:abstractNumId w:val="1"/>
  </w:num>
  <w:num w:numId="3" w16cid:durableId="1418789689">
    <w:abstractNumId w:val="2"/>
  </w:num>
  <w:num w:numId="4" w16cid:durableId="1953584853">
    <w:abstractNumId w:val="3"/>
  </w:num>
  <w:num w:numId="5" w16cid:durableId="956639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CF"/>
    <w:rsid w:val="0000268D"/>
    <w:rsid w:val="00004846"/>
    <w:rsid w:val="00005FAD"/>
    <w:rsid w:val="0000675B"/>
    <w:rsid w:val="0000741E"/>
    <w:rsid w:val="00013D7C"/>
    <w:rsid w:val="000203CB"/>
    <w:rsid w:val="00021499"/>
    <w:rsid w:val="00033A79"/>
    <w:rsid w:val="00036815"/>
    <w:rsid w:val="00036AA6"/>
    <w:rsid w:val="00037D6E"/>
    <w:rsid w:val="00037FC1"/>
    <w:rsid w:val="000400C1"/>
    <w:rsid w:val="00040C71"/>
    <w:rsid w:val="00042B8D"/>
    <w:rsid w:val="00042F8D"/>
    <w:rsid w:val="00043241"/>
    <w:rsid w:val="00044665"/>
    <w:rsid w:val="0004513D"/>
    <w:rsid w:val="00051BD9"/>
    <w:rsid w:val="00052B2A"/>
    <w:rsid w:val="00052FE7"/>
    <w:rsid w:val="000574F0"/>
    <w:rsid w:val="00061108"/>
    <w:rsid w:val="00061CB8"/>
    <w:rsid w:val="0006459C"/>
    <w:rsid w:val="00071262"/>
    <w:rsid w:val="00071DAA"/>
    <w:rsid w:val="00072D05"/>
    <w:rsid w:val="00073F31"/>
    <w:rsid w:val="00074019"/>
    <w:rsid w:val="00074110"/>
    <w:rsid w:val="00076D9E"/>
    <w:rsid w:val="0008224C"/>
    <w:rsid w:val="00083A7D"/>
    <w:rsid w:val="00083B0D"/>
    <w:rsid w:val="000841D8"/>
    <w:rsid w:val="00085597"/>
    <w:rsid w:val="000862B4"/>
    <w:rsid w:val="000878D9"/>
    <w:rsid w:val="0009717E"/>
    <w:rsid w:val="00097F49"/>
    <w:rsid w:val="000A295B"/>
    <w:rsid w:val="000A568E"/>
    <w:rsid w:val="000A6CE5"/>
    <w:rsid w:val="000A7096"/>
    <w:rsid w:val="000A7AD1"/>
    <w:rsid w:val="000A7DC8"/>
    <w:rsid w:val="000B06BA"/>
    <w:rsid w:val="000B0F5C"/>
    <w:rsid w:val="000B168F"/>
    <w:rsid w:val="000B55E9"/>
    <w:rsid w:val="000B5C2D"/>
    <w:rsid w:val="000C1856"/>
    <w:rsid w:val="000C286C"/>
    <w:rsid w:val="000C29BB"/>
    <w:rsid w:val="000C4709"/>
    <w:rsid w:val="000D05A2"/>
    <w:rsid w:val="000D315F"/>
    <w:rsid w:val="000D420B"/>
    <w:rsid w:val="000E2A6B"/>
    <w:rsid w:val="000E4305"/>
    <w:rsid w:val="000E5A7C"/>
    <w:rsid w:val="000E79E4"/>
    <w:rsid w:val="000F12C0"/>
    <w:rsid w:val="000F1511"/>
    <w:rsid w:val="000F4256"/>
    <w:rsid w:val="000F477F"/>
    <w:rsid w:val="001001C6"/>
    <w:rsid w:val="00101753"/>
    <w:rsid w:val="001056D1"/>
    <w:rsid w:val="0011016D"/>
    <w:rsid w:val="001102A2"/>
    <w:rsid w:val="0011164D"/>
    <w:rsid w:val="0011716D"/>
    <w:rsid w:val="001213EC"/>
    <w:rsid w:val="0012223D"/>
    <w:rsid w:val="00123FD6"/>
    <w:rsid w:val="00124890"/>
    <w:rsid w:val="0012524C"/>
    <w:rsid w:val="001276D7"/>
    <w:rsid w:val="00127E99"/>
    <w:rsid w:val="001302D5"/>
    <w:rsid w:val="0013182B"/>
    <w:rsid w:val="00131BD5"/>
    <w:rsid w:val="0013229F"/>
    <w:rsid w:val="00142187"/>
    <w:rsid w:val="001439B8"/>
    <w:rsid w:val="00143C98"/>
    <w:rsid w:val="00157FD2"/>
    <w:rsid w:val="001618F3"/>
    <w:rsid w:val="00162E21"/>
    <w:rsid w:val="00165AE3"/>
    <w:rsid w:val="001670B7"/>
    <w:rsid w:val="00170D15"/>
    <w:rsid w:val="00171A94"/>
    <w:rsid w:val="00173D69"/>
    <w:rsid w:val="00174648"/>
    <w:rsid w:val="0018171E"/>
    <w:rsid w:val="00181CCD"/>
    <w:rsid w:val="0018272B"/>
    <w:rsid w:val="00192BF6"/>
    <w:rsid w:val="00193733"/>
    <w:rsid w:val="00193D9E"/>
    <w:rsid w:val="00194848"/>
    <w:rsid w:val="00195129"/>
    <w:rsid w:val="001A052F"/>
    <w:rsid w:val="001A41E4"/>
    <w:rsid w:val="001A6447"/>
    <w:rsid w:val="001A64FB"/>
    <w:rsid w:val="001B005E"/>
    <w:rsid w:val="001B0298"/>
    <w:rsid w:val="001B1DB6"/>
    <w:rsid w:val="001B32C1"/>
    <w:rsid w:val="001B3925"/>
    <w:rsid w:val="001B5570"/>
    <w:rsid w:val="001B5887"/>
    <w:rsid w:val="001B6042"/>
    <w:rsid w:val="001B6CEE"/>
    <w:rsid w:val="001C170F"/>
    <w:rsid w:val="001D04BA"/>
    <w:rsid w:val="001D1A59"/>
    <w:rsid w:val="001D1A7B"/>
    <w:rsid w:val="001D2B9A"/>
    <w:rsid w:val="001D314B"/>
    <w:rsid w:val="001E1BD0"/>
    <w:rsid w:val="001E285B"/>
    <w:rsid w:val="001E79D9"/>
    <w:rsid w:val="001F1AAF"/>
    <w:rsid w:val="001F3112"/>
    <w:rsid w:val="001F323D"/>
    <w:rsid w:val="001F4570"/>
    <w:rsid w:val="001F50BE"/>
    <w:rsid w:val="00202FEE"/>
    <w:rsid w:val="00210848"/>
    <w:rsid w:val="00212418"/>
    <w:rsid w:val="00214F20"/>
    <w:rsid w:val="00216446"/>
    <w:rsid w:val="00216847"/>
    <w:rsid w:val="00217A15"/>
    <w:rsid w:val="00220F22"/>
    <w:rsid w:val="00221A6D"/>
    <w:rsid w:val="00222035"/>
    <w:rsid w:val="00224D8B"/>
    <w:rsid w:val="0022723E"/>
    <w:rsid w:val="002272E0"/>
    <w:rsid w:val="0023128C"/>
    <w:rsid w:val="002312BB"/>
    <w:rsid w:val="0023389A"/>
    <w:rsid w:val="00235FE7"/>
    <w:rsid w:val="00241771"/>
    <w:rsid w:val="00242910"/>
    <w:rsid w:val="00243627"/>
    <w:rsid w:val="00246FDE"/>
    <w:rsid w:val="002507CD"/>
    <w:rsid w:val="002608A9"/>
    <w:rsid w:val="0026337F"/>
    <w:rsid w:val="00265994"/>
    <w:rsid w:val="0026710F"/>
    <w:rsid w:val="00270EE0"/>
    <w:rsid w:val="00274075"/>
    <w:rsid w:val="00274983"/>
    <w:rsid w:val="002778F3"/>
    <w:rsid w:val="002854A1"/>
    <w:rsid w:val="002862CA"/>
    <w:rsid w:val="002929A5"/>
    <w:rsid w:val="0029714B"/>
    <w:rsid w:val="002A0C8D"/>
    <w:rsid w:val="002A35EE"/>
    <w:rsid w:val="002A5392"/>
    <w:rsid w:val="002A6513"/>
    <w:rsid w:val="002B0169"/>
    <w:rsid w:val="002B2EB4"/>
    <w:rsid w:val="002B3DE6"/>
    <w:rsid w:val="002B47E5"/>
    <w:rsid w:val="002B4E43"/>
    <w:rsid w:val="002B611B"/>
    <w:rsid w:val="002C0597"/>
    <w:rsid w:val="002D0BB9"/>
    <w:rsid w:val="002D1127"/>
    <w:rsid w:val="002D35A9"/>
    <w:rsid w:val="002D3DF6"/>
    <w:rsid w:val="002D6EB1"/>
    <w:rsid w:val="002D7347"/>
    <w:rsid w:val="002D7FD2"/>
    <w:rsid w:val="002E0D3A"/>
    <w:rsid w:val="002E66F2"/>
    <w:rsid w:val="002F400C"/>
    <w:rsid w:val="002F5CC1"/>
    <w:rsid w:val="003014FE"/>
    <w:rsid w:val="00301A4B"/>
    <w:rsid w:val="00304FAC"/>
    <w:rsid w:val="00306837"/>
    <w:rsid w:val="00306A04"/>
    <w:rsid w:val="00307836"/>
    <w:rsid w:val="00307CD6"/>
    <w:rsid w:val="00310202"/>
    <w:rsid w:val="00311D35"/>
    <w:rsid w:val="00313C52"/>
    <w:rsid w:val="00316ADD"/>
    <w:rsid w:val="00317794"/>
    <w:rsid w:val="003212A6"/>
    <w:rsid w:val="00324694"/>
    <w:rsid w:val="00330305"/>
    <w:rsid w:val="00330D3A"/>
    <w:rsid w:val="00330F33"/>
    <w:rsid w:val="0033469A"/>
    <w:rsid w:val="00337710"/>
    <w:rsid w:val="00337C35"/>
    <w:rsid w:val="003426C4"/>
    <w:rsid w:val="003427B3"/>
    <w:rsid w:val="00344B01"/>
    <w:rsid w:val="00345609"/>
    <w:rsid w:val="00350337"/>
    <w:rsid w:val="003562FE"/>
    <w:rsid w:val="003564FC"/>
    <w:rsid w:val="00363A20"/>
    <w:rsid w:val="0036509E"/>
    <w:rsid w:val="003669D3"/>
    <w:rsid w:val="0037078C"/>
    <w:rsid w:val="00373F1C"/>
    <w:rsid w:val="00373F9E"/>
    <w:rsid w:val="00374E33"/>
    <w:rsid w:val="003824B0"/>
    <w:rsid w:val="00383BA1"/>
    <w:rsid w:val="0039002C"/>
    <w:rsid w:val="003941C4"/>
    <w:rsid w:val="00395238"/>
    <w:rsid w:val="0039629F"/>
    <w:rsid w:val="003968C5"/>
    <w:rsid w:val="003A19B3"/>
    <w:rsid w:val="003A2BDA"/>
    <w:rsid w:val="003A2CD5"/>
    <w:rsid w:val="003B0907"/>
    <w:rsid w:val="003B415F"/>
    <w:rsid w:val="003B71B4"/>
    <w:rsid w:val="003B74F8"/>
    <w:rsid w:val="003C1D0B"/>
    <w:rsid w:val="003C26D4"/>
    <w:rsid w:val="003C2CD1"/>
    <w:rsid w:val="003C414E"/>
    <w:rsid w:val="003C5113"/>
    <w:rsid w:val="003D0302"/>
    <w:rsid w:val="003D3D69"/>
    <w:rsid w:val="003D3ED9"/>
    <w:rsid w:val="003D610C"/>
    <w:rsid w:val="003E0720"/>
    <w:rsid w:val="003E2F9A"/>
    <w:rsid w:val="003E3639"/>
    <w:rsid w:val="003E46C3"/>
    <w:rsid w:val="003E4EE9"/>
    <w:rsid w:val="003E5211"/>
    <w:rsid w:val="003E6258"/>
    <w:rsid w:val="003E76F0"/>
    <w:rsid w:val="003F1783"/>
    <w:rsid w:val="003F51F2"/>
    <w:rsid w:val="003F52EB"/>
    <w:rsid w:val="003F64EA"/>
    <w:rsid w:val="0040065A"/>
    <w:rsid w:val="004010E0"/>
    <w:rsid w:val="004013F0"/>
    <w:rsid w:val="00403DBD"/>
    <w:rsid w:val="00405A42"/>
    <w:rsid w:val="00406132"/>
    <w:rsid w:val="00406E41"/>
    <w:rsid w:val="004109D8"/>
    <w:rsid w:val="004139B8"/>
    <w:rsid w:val="004153CA"/>
    <w:rsid w:val="00415E13"/>
    <w:rsid w:val="004173CE"/>
    <w:rsid w:val="0042303D"/>
    <w:rsid w:val="00423C6D"/>
    <w:rsid w:val="00425772"/>
    <w:rsid w:val="004257A5"/>
    <w:rsid w:val="00425B3C"/>
    <w:rsid w:val="00426020"/>
    <w:rsid w:val="0043054E"/>
    <w:rsid w:val="0043336B"/>
    <w:rsid w:val="00433CE1"/>
    <w:rsid w:val="00433F62"/>
    <w:rsid w:val="00434A6D"/>
    <w:rsid w:val="00436956"/>
    <w:rsid w:val="00441A66"/>
    <w:rsid w:val="00441F71"/>
    <w:rsid w:val="004423BB"/>
    <w:rsid w:val="00444B3F"/>
    <w:rsid w:val="00446C1A"/>
    <w:rsid w:val="00447B1C"/>
    <w:rsid w:val="00450600"/>
    <w:rsid w:val="004526C5"/>
    <w:rsid w:val="004527A7"/>
    <w:rsid w:val="00454E9B"/>
    <w:rsid w:val="00463005"/>
    <w:rsid w:val="00463FE0"/>
    <w:rsid w:val="00470056"/>
    <w:rsid w:val="004716D9"/>
    <w:rsid w:val="00472CDE"/>
    <w:rsid w:val="0048087A"/>
    <w:rsid w:val="0048131E"/>
    <w:rsid w:val="004814F5"/>
    <w:rsid w:val="004821EE"/>
    <w:rsid w:val="0048529E"/>
    <w:rsid w:val="004976DE"/>
    <w:rsid w:val="004978A4"/>
    <w:rsid w:val="004A0E4F"/>
    <w:rsid w:val="004A443D"/>
    <w:rsid w:val="004A5A00"/>
    <w:rsid w:val="004A6369"/>
    <w:rsid w:val="004B315C"/>
    <w:rsid w:val="004B318C"/>
    <w:rsid w:val="004B4737"/>
    <w:rsid w:val="004B4879"/>
    <w:rsid w:val="004C0C86"/>
    <w:rsid w:val="004C2095"/>
    <w:rsid w:val="004C25B3"/>
    <w:rsid w:val="004C3B2B"/>
    <w:rsid w:val="004C407E"/>
    <w:rsid w:val="004C7C2A"/>
    <w:rsid w:val="004D1A55"/>
    <w:rsid w:val="004D2392"/>
    <w:rsid w:val="004D27D9"/>
    <w:rsid w:val="004D2CA8"/>
    <w:rsid w:val="004D2CEC"/>
    <w:rsid w:val="004D3B5C"/>
    <w:rsid w:val="004D45F8"/>
    <w:rsid w:val="004E2A73"/>
    <w:rsid w:val="004E3AD1"/>
    <w:rsid w:val="004E685B"/>
    <w:rsid w:val="004E722B"/>
    <w:rsid w:val="004E73CB"/>
    <w:rsid w:val="004E7D5F"/>
    <w:rsid w:val="004F10A9"/>
    <w:rsid w:val="004F5A5B"/>
    <w:rsid w:val="004F5E7D"/>
    <w:rsid w:val="00502822"/>
    <w:rsid w:val="00502DCA"/>
    <w:rsid w:val="00502F1D"/>
    <w:rsid w:val="00515BD0"/>
    <w:rsid w:val="005220A7"/>
    <w:rsid w:val="0052348D"/>
    <w:rsid w:val="0052518E"/>
    <w:rsid w:val="00527036"/>
    <w:rsid w:val="00527044"/>
    <w:rsid w:val="00530ABB"/>
    <w:rsid w:val="00532A64"/>
    <w:rsid w:val="00534BF4"/>
    <w:rsid w:val="00536DE7"/>
    <w:rsid w:val="00537CC7"/>
    <w:rsid w:val="00540917"/>
    <w:rsid w:val="005437A9"/>
    <w:rsid w:val="00543ABE"/>
    <w:rsid w:val="00544E5C"/>
    <w:rsid w:val="00551286"/>
    <w:rsid w:val="005522A8"/>
    <w:rsid w:val="005540A5"/>
    <w:rsid w:val="00555A52"/>
    <w:rsid w:val="00557526"/>
    <w:rsid w:val="00560300"/>
    <w:rsid w:val="005604C5"/>
    <w:rsid w:val="00560B83"/>
    <w:rsid w:val="00563852"/>
    <w:rsid w:val="00570F75"/>
    <w:rsid w:val="0057191E"/>
    <w:rsid w:val="00572364"/>
    <w:rsid w:val="00573C2C"/>
    <w:rsid w:val="00575210"/>
    <w:rsid w:val="005760D5"/>
    <w:rsid w:val="0057643B"/>
    <w:rsid w:val="00580F72"/>
    <w:rsid w:val="00582254"/>
    <w:rsid w:val="005833EF"/>
    <w:rsid w:val="00585DE5"/>
    <w:rsid w:val="005874B2"/>
    <w:rsid w:val="00587555"/>
    <w:rsid w:val="0059042A"/>
    <w:rsid w:val="00592119"/>
    <w:rsid w:val="00594F50"/>
    <w:rsid w:val="005A0812"/>
    <w:rsid w:val="005A24A0"/>
    <w:rsid w:val="005A3B19"/>
    <w:rsid w:val="005A644F"/>
    <w:rsid w:val="005B46F0"/>
    <w:rsid w:val="005B6743"/>
    <w:rsid w:val="005B7403"/>
    <w:rsid w:val="005C2393"/>
    <w:rsid w:val="005C2E17"/>
    <w:rsid w:val="005C462B"/>
    <w:rsid w:val="005C5768"/>
    <w:rsid w:val="005C74A7"/>
    <w:rsid w:val="005D2419"/>
    <w:rsid w:val="005D7729"/>
    <w:rsid w:val="005E0299"/>
    <w:rsid w:val="005E4C34"/>
    <w:rsid w:val="005E5DF8"/>
    <w:rsid w:val="005F1135"/>
    <w:rsid w:val="005F584D"/>
    <w:rsid w:val="005F6C60"/>
    <w:rsid w:val="00600DE6"/>
    <w:rsid w:val="006037DF"/>
    <w:rsid w:val="0060411B"/>
    <w:rsid w:val="00610257"/>
    <w:rsid w:val="006106B0"/>
    <w:rsid w:val="00610973"/>
    <w:rsid w:val="006123F0"/>
    <w:rsid w:val="0061508F"/>
    <w:rsid w:val="00616FE2"/>
    <w:rsid w:val="00622A9A"/>
    <w:rsid w:val="00624547"/>
    <w:rsid w:val="006301F2"/>
    <w:rsid w:val="00632624"/>
    <w:rsid w:val="00632731"/>
    <w:rsid w:val="006330B9"/>
    <w:rsid w:val="006339B7"/>
    <w:rsid w:val="0063688D"/>
    <w:rsid w:val="006405A3"/>
    <w:rsid w:val="0064110E"/>
    <w:rsid w:val="00641380"/>
    <w:rsid w:val="006423C5"/>
    <w:rsid w:val="00642C80"/>
    <w:rsid w:val="006472A7"/>
    <w:rsid w:val="00651A03"/>
    <w:rsid w:val="00652632"/>
    <w:rsid w:val="00653863"/>
    <w:rsid w:val="00661193"/>
    <w:rsid w:val="0066206D"/>
    <w:rsid w:val="00663D05"/>
    <w:rsid w:val="006700F2"/>
    <w:rsid w:val="0067080C"/>
    <w:rsid w:val="00670CF2"/>
    <w:rsid w:val="006720FD"/>
    <w:rsid w:val="0067250C"/>
    <w:rsid w:val="0067260D"/>
    <w:rsid w:val="00675172"/>
    <w:rsid w:val="006774D7"/>
    <w:rsid w:val="006777E5"/>
    <w:rsid w:val="00681A4D"/>
    <w:rsid w:val="006829CE"/>
    <w:rsid w:val="006851E0"/>
    <w:rsid w:val="00687C36"/>
    <w:rsid w:val="00694C22"/>
    <w:rsid w:val="006963C4"/>
    <w:rsid w:val="00696549"/>
    <w:rsid w:val="00696A79"/>
    <w:rsid w:val="006A0D08"/>
    <w:rsid w:val="006A5846"/>
    <w:rsid w:val="006B1AC1"/>
    <w:rsid w:val="006B4487"/>
    <w:rsid w:val="006B6F8F"/>
    <w:rsid w:val="006B7098"/>
    <w:rsid w:val="006C0A88"/>
    <w:rsid w:val="006C252A"/>
    <w:rsid w:val="006C2B78"/>
    <w:rsid w:val="006C38BC"/>
    <w:rsid w:val="006C4A89"/>
    <w:rsid w:val="006C54E9"/>
    <w:rsid w:val="006D164A"/>
    <w:rsid w:val="006D4D26"/>
    <w:rsid w:val="006D5A61"/>
    <w:rsid w:val="006D6BAF"/>
    <w:rsid w:val="006E160D"/>
    <w:rsid w:val="006E4080"/>
    <w:rsid w:val="006E43BD"/>
    <w:rsid w:val="006E52CE"/>
    <w:rsid w:val="006E7CF7"/>
    <w:rsid w:val="006F4494"/>
    <w:rsid w:val="006F57D3"/>
    <w:rsid w:val="006F5ACA"/>
    <w:rsid w:val="006F5DF8"/>
    <w:rsid w:val="006F6520"/>
    <w:rsid w:val="00705216"/>
    <w:rsid w:val="00707EAB"/>
    <w:rsid w:val="00712F3A"/>
    <w:rsid w:val="00714531"/>
    <w:rsid w:val="00715E16"/>
    <w:rsid w:val="007222D6"/>
    <w:rsid w:val="00726EA8"/>
    <w:rsid w:val="00730579"/>
    <w:rsid w:val="00731B50"/>
    <w:rsid w:val="007323BC"/>
    <w:rsid w:val="00733B97"/>
    <w:rsid w:val="00734316"/>
    <w:rsid w:val="007354B7"/>
    <w:rsid w:val="00735B05"/>
    <w:rsid w:val="00736048"/>
    <w:rsid w:val="00740B79"/>
    <w:rsid w:val="00743037"/>
    <w:rsid w:val="00746963"/>
    <w:rsid w:val="00747AE9"/>
    <w:rsid w:val="00750531"/>
    <w:rsid w:val="007513D1"/>
    <w:rsid w:val="0075334C"/>
    <w:rsid w:val="00753AB8"/>
    <w:rsid w:val="007600A8"/>
    <w:rsid w:val="00765AAC"/>
    <w:rsid w:val="007735E4"/>
    <w:rsid w:val="00777036"/>
    <w:rsid w:val="0077749F"/>
    <w:rsid w:val="00777FBB"/>
    <w:rsid w:val="00780352"/>
    <w:rsid w:val="007803CC"/>
    <w:rsid w:val="00782324"/>
    <w:rsid w:val="007836B6"/>
    <w:rsid w:val="007921F7"/>
    <w:rsid w:val="0079537C"/>
    <w:rsid w:val="0079733E"/>
    <w:rsid w:val="00797A30"/>
    <w:rsid w:val="007A0552"/>
    <w:rsid w:val="007A38D6"/>
    <w:rsid w:val="007B0193"/>
    <w:rsid w:val="007B21D1"/>
    <w:rsid w:val="007B57AA"/>
    <w:rsid w:val="007B63A9"/>
    <w:rsid w:val="007B6B6B"/>
    <w:rsid w:val="007C044D"/>
    <w:rsid w:val="007C0621"/>
    <w:rsid w:val="007C3C46"/>
    <w:rsid w:val="007C5C29"/>
    <w:rsid w:val="007C622F"/>
    <w:rsid w:val="007C731B"/>
    <w:rsid w:val="007D103D"/>
    <w:rsid w:val="007D2ACD"/>
    <w:rsid w:val="007D346A"/>
    <w:rsid w:val="007D39BC"/>
    <w:rsid w:val="007D40A9"/>
    <w:rsid w:val="007D782C"/>
    <w:rsid w:val="007E0DC4"/>
    <w:rsid w:val="007E4C1A"/>
    <w:rsid w:val="007E6100"/>
    <w:rsid w:val="007E65A2"/>
    <w:rsid w:val="007F1BEE"/>
    <w:rsid w:val="007F735A"/>
    <w:rsid w:val="00800C81"/>
    <w:rsid w:val="008039A8"/>
    <w:rsid w:val="00810DBD"/>
    <w:rsid w:val="00816C05"/>
    <w:rsid w:val="00816DA3"/>
    <w:rsid w:val="008173E1"/>
    <w:rsid w:val="00820867"/>
    <w:rsid w:val="00823376"/>
    <w:rsid w:val="008235A8"/>
    <w:rsid w:val="00826F00"/>
    <w:rsid w:val="00832C90"/>
    <w:rsid w:val="00832E02"/>
    <w:rsid w:val="0083481A"/>
    <w:rsid w:val="00836260"/>
    <w:rsid w:val="0083660C"/>
    <w:rsid w:val="00837B74"/>
    <w:rsid w:val="00841F4A"/>
    <w:rsid w:val="00842163"/>
    <w:rsid w:val="008458D7"/>
    <w:rsid w:val="00847202"/>
    <w:rsid w:val="008502AA"/>
    <w:rsid w:val="00850AC3"/>
    <w:rsid w:val="00850DDF"/>
    <w:rsid w:val="0085167E"/>
    <w:rsid w:val="008568CC"/>
    <w:rsid w:val="00864441"/>
    <w:rsid w:val="0086630E"/>
    <w:rsid w:val="0086685C"/>
    <w:rsid w:val="008740BF"/>
    <w:rsid w:val="00875085"/>
    <w:rsid w:val="00876B94"/>
    <w:rsid w:val="00876E1F"/>
    <w:rsid w:val="00882004"/>
    <w:rsid w:val="00882E88"/>
    <w:rsid w:val="008832C1"/>
    <w:rsid w:val="008930AE"/>
    <w:rsid w:val="0089418C"/>
    <w:rsid w:val="00895B13"/>
    <w:rsid w:val="00897F4C"/>
    <w:rsid w:val="008A1B66"/>
    <w:rsid w:val="008A2F6C"/>
    <w:rsid w:val="008A7A76"/>
    <w:rsid w:val="008B30A0"/>
    <w:rsid w:val="008B68AF"/>
    <w:rsid w:val="008C15FD"/>
    <w:rsid w:val="008C31D8"/>
    <w:rsid w:val="008C4533"/>
    <w:rsid w:val="008D3489"/>
    <w:rsid w:val="008D6CCD"/>
    <w:rsid w:val="008E2DD7"/>
    <w:rsid w:val="008E3922"/>
    <w:rsid w:val="008E487D"/>
    <w:rsid w:val="008E5D02"/>
    <w:rsid w:val="008F0D06"/>
    <w:rsid w:val="008F1953"/>
    <w:rsid w:val="008F381D"/>
    <w:rsid w:val="008F74C2"/>
    <w:rsid w:val="008F78AC"/>
    <w:rsid w:val="008F79B0"/>
    <w:rsid w:val="008F7B25"/>
    <w:rsid w:val="009017B5"/>
    <w:rsid w:val="009034BC"/>
    <w:rsid w:val="009050C1"/>
    <w:rsid w:val="00906CB6"/>
    <w:rsid w:val="00910690"/>
    <w:rsid w:val="0091115E"/>
    <w:rsid w:val="00912D42"/>
    <w:rsid w:val="00913C5D"/>
    <w:rsid w:val="009166B6"/>
    <w:rsid w:val="00916AFB"/>
    <w:rsid w:val="00920297"/>
    <w:rsid w:val="00921CD8"/>
    <w:rsid w:val="00921D7F"/>
    <w:rsid w:val="00922E7D"/>
    <w:rsid w:val="00922EF4"/>
    <w:rsid w:val="00922F8C"/>
    <w:rsid w:val="00927099"/>
    <w:rsid w:val="00933AA0"/>
    <w:rsid w:val="009405FC"/>
    <w:rsid w:val="00943EDD"/>
    <w:rsid w:val="00946D05"/>
    <w:rsid w:val="00951A34"/>
    <w:rsid w:val="00952E70"/>
    <w:rsid w:val="00955BE6"/>
    <w:rsid w:val="00966A17"/>
    <w:rsid w:val="00967425"/>
    <w:rsid w:val="00972EA4"/>
    <w:rsid w:val="0097463D"/>
    <w:rsid w:val="0097499B"/>
    <w:rsid w:val="00975665"/>
    <w:rsid w:val="00976781"/>
    <w:rsid w:val="009771A7"/>
    <w:rsid w:val="00981828"/>
    <w:rsid w:val="00990578"/>
    <w:rsid w:val="0099418A"/>
    <w:rsid w:val="0099466B"/>
    <w:rsid w:val="0099720C"/>
    <w:rsid w:val="009A0B3D"/>
    <w:rsid w:val="009A3800"/>
    <w:rsid w:val="009A5A37"/>
    <w:rsid w:val="009A733B"/>
    <w:rsid w:val="009B1153"/>
    <w:rsid w:val="009B12B6"/>
    <w:rsid w:val="009B1CA0"/>
    <w:rsid w:val="009B2EB1"/>
    <w:rsid w:val="009B5D74"/>
    <w:rsid w:val="009B6ED6"/>
    <w:rsid w:val="009B7C42"/>
    <w:rsid w:val="009D1FD4"/>
    <w:rsid w:val="009D31D6"/>
    <w:rsid w:val="009D5BB8"/>
    <w:rsid w:val="009E13B2"/>
    <w:rsid w:val="009E3737"/>
    <w:rsid w:val="009E5CA4"/>
    <w:rsid w:val="009E69A6"/>
    <w:rsid w:val="009F3EE3"/>
    <w:rsid w:val="009F6D9E"/>
    <w:rsid w:val="00A00DCC"/>
    <w:rsid w:val="00A021EA"/>
    <w:rsid w:val="00A04BFA"/>
    <w:rsid w:val="00A05495"/>
    <w:rsid w:val="00A06162"/>
    <w:rsid w:val="00A118BD"/>
    <w:rsid w:val="00A1249D"/>
    <w:rsid w:val="00A13B6D"/>
    <w:rsid w:val="00A20AFB"/>
    <w:rsid w:val="00A22A1C"/>
    <w:rsid w:val="00A259D0"/>
    <w:rsid w:val="00A36E5E"/>
    <w:rsid w:val="00A37D1C"/>
    <w:rsid w:val="00A402C4"/>
    <w:rsid w:val="00A41F66"/>
    <w:rsid w:val="00A4236D"/>
    <w:rsid w:val="00A4451D"/>
    <w:rsid w:val="00A46C60"/>
    <w:rsid w:val="00A50968"/>
    <w:rsid w:val="00A53776"/>
    <w:rsid w:val="00A62694"/>
    <w:rsid w:val="00A66C87"/>
    <w:rsid w:val="00A71FFC"/>
    <w:rsid w:val="00A73B62"/>
    <w:rsid w:val="00A76DCD"/>
    <w:rsid w:val="00A80583"/>
    <w:rsid w:val="00A83F2A"/>
    <w:rsid w:val="00A84A7C"/>
    <w:rsid w:val="00A85A0F"/>
    <w:rsid w:val="00A9116A"/>
    <w:rsid w:val="00A920E1"/>
    <w:rsid w:val="00A93978"/>
    <w:rsid w:val="00A945EF"/>
    <w:rsid w:val="00A94B4B"/>
    <w:rsid w:val="00A94DA8"/>
    <w:rsid w:val="00AA2194"/>
    <w:rsid w:val="00AA297B"/>
    <w:rsid w:val="00AA45FB"/>
    <w:rsid w:val="00AA7F7C"/>
    <w:rsid w:val="00AB04AF"/>
    <w:rsid w:val="00AB0569"/>
    <w:rsid w:val="00AB1077"/>
    <w:rsid w:val="00AB6AAB"/>
    <w:rsid w:val="00AB6EC4"/>
    <w:rsid w:val="00AC1068"/>
    <w:rsid w:val="00AC5483"/>
    <w:rsid w:val="00AC54C0"/>
    <w:rsid w:val="00AC7BDE"/>
    <w:rsid w:val="00AD1B34"/>
    <w:rsid w:val="00AD2796"/>
    <w:rsid w:val="00AD2C6F"/>
    <w:rsid w:val="00AD2C94"/>
    <w:rsid w:val="00AE14A7"/>
    <w:rsid w:val="00AE433B"/>
    <w:rsid w:val="00AE5E33"/>
    <w:rsid w:val="00AE6598"/>
    <w:rsid w:val="00AE75EF"/>
    <w:rsid w:val="00AF045D"/>
    <w:rsid w:val="00AF114F"/>
    <w:rsid w:val="00AF5284"/>
    <w:rsid w:val="00AF6D4F"/>
    <w:rsid w:val="00B02DCB"/>
    <w:rsid w:val="00B02F09"/>
    <w:rsid w:val="00B069CB"/>
    <w:rsid w:val="00B07801"/>
    <w:rsid w:val="00B10FBA"/>
    <w:rsid w:val="00B120FD"/>
    <w:rsid w:val="00B14F1A"/>
    <w:rsid w:val="00B16388"/>
    <w:rsid w:val="00B174DF"/>
    <w:rsid w:val="00B1769A"/>
    <w:rsid w:val="00B2045F"/>
    <w:rsid w:val="00B21B23"/>
    <w:rsid w:val="00B269A2"/>
    <w:rsid w:val="00B31523"/>
    <w:rsid w:val="00B3218A"/>
    <w:rsid w:val="00B36D8D"/>
    <w:rsid w:val="00B459C4"/>
    <w:rsid w:val="00B51A95"/>
    <w:rsid w:val="00B54EC2"/>
    <w:rsid w:val="00B55960"/>
    <w:rsid w:val="00B55FC0"/>
    <w:rsid w:val="00B63068"/>
    <w:rsid w:val="00B63F31"/>
    <w:rsid w:val="00B65F8B"/>
    <w:rsid w:val="00B67F2D"/>
    <w:rsid w:val="00B73793"/>
    <w:rsid w:val="00B73B6F"/>
    <w:rsid w:val="00B763A1"/>
    <w:rsid w:val="00B7688E"/>
    <w:rsid w:val="00B80983"/>
    <w:rsid w:val="00B80AE0"/>
    <w:rsid w:val="00B859B4"/>
    <w:rsid w:val="00B864FA"/>
    <w:rsid w:val="00B866A7"/>
    <w:rsid w:val="00B8795F"/>
    <w:rsid w:val="00B91A80"/>
    <w:rsid w:val="00B9339C"/>
    <w:rsid w:val="00B93481"/>
    <w:rsid w:val="00B93FCD"/>
    <w:rsid w:val="00B94FB8"/>
    <w:rsid w:val="00BA00E2"/>
    <w:rsid w:val="00BA08FF"/>
    <w:rsid w:val="00BA0BDB"/>
    <w:rsid w:val="00BA5E6C"/>
    <w:rsid w:val="00BB14B1"/>
    <w:rsid w:val="00BB1E11"/>
    <w:rsid w:val="00BB4113"/>
    <w:rsid w:val="00BB5186"/>
    <w:rsid w:val="00BB6E8B"/>
    <w:rsid w:val="00BB7765"/>
    <w:rsid w:val="00BC2839"/>
    <w:rsid w:val="00BC3564"/>
    <w:rsid w:val="00BC6166"/>
    <w:rsid w:val="00BC7519"/>
    <w:rsid w:val="00BD301F"/>
    <w:rsid w:val="00BD3F6C"/>
    <w:rsid w:val="00BD534A"/>
    <w:rsid w:val="00BD5B26"/>
    <w:rsid w:val="00BE01C4"/>
    <w:rsid w:val="00BE4A79"/>
    <w:rsid w:val="00BF17C5"/>
    <w:rsid w:val="00BF2452"/>
    <w:rsid w:val="00BF360E"/>
    <w:rsid w:val="00BF47DF"/>
    <w:rsid w:val="00BF5776"/>
    <w:rsid w:val="00BF6022"/>
    <w:rsid w:val="00BF72AB"/>
    <w:rsid w:val="00C0214C"/>
    <w:rsid w:val="00C03E0C"/>
    <w:rsid w:val="00C0646E"/>
    <w:rsid w:val="00C11AE6"/>
    <w:rsid w:val="00C122C5"/>
    <w:rsid w:val="00C137B3"/>
    <w:rsid w:val="00C141A3"/>
    <w:rsid w:val="00C2002F"/>
    <w:rsid w:val="00C213B6"/>
    <w:rsid w:val="00C24B2D"/>
    <w:rsid w:val="00C26954"/>
    <w:rsid w:val="00C27D51"/>
    <w:rsid w:val="00C31A7B"/>
    <w:rsid w:val="00C33B96"/>
    <w:rsid w:val="00C35FC6"/>
    <w:rsid w:val="00C36F9E"/>
    <w:rsid w:val="00C379F2"/>
    <w:rsid w:val="00C440CC"/>
    <w:rsid w:val="00C509B5"/>
    <w:rsid w:val="00C533A1"/>
    <w:rsid w:val="00C5773B"/>
    <w:rsid w:val="00C60A94"/>
    <w:rsid w:val="00C62D2B"/>
    <w:rsid w:val="00C6509B"/>
    <w:rsid w:val="00C70852"/>
    <w:rsid w:val="00C71DA0"/>
    <w:rsid w:val="00C73CA0"/>
    <w:rsid w:val="00C75610"/>
    <w:rsid w:val="00C75898"/>
    <w:rsid w:val="00C77D54"/>
    <w:rsid w:val="00C82103"/>
    <w:rsid w:val="00C8332B"/>
    <w:rsid w:val="00C8649C"/>
    <w:rsid w:val="00C90C39"/>
    <w:rsid w:val="00C91F76"/>
    <w:rsid w:val="00C92EDE"/>
    <w:rsid w:val="00C92FC0"/>
    <w:rsid w:val="00C95640"/>
    <w:rsid w:val="00C97FB8"/>
    <w:rsid w:val="00CA09F7"/>
    <w:rsid w:val="00CA0B93"/>
    <w:rsid w:val="00CA113C"/>
    <w:rsid w:val="00CA576D"/>
    <w:rsid w:val="00CA7210"/>
    <w:rsid w:val="00CB1AF0"/>
    <w:rsid w:val="00CB1F7C"/>
    <w:rsid w:val="00CB2C15"/>
    <w:rsid w:val="00CB31CB"/>
    <w:rsid w:val="00CB41E1"/>
    <w:rsid w:val="00CB54FF"/>
    <w:rsid w:val="00CC01CA"/>
    <w:rsid w:val="00CC1BEE"/>
    <w:rsid w:val="00CC5DDC"/>
    <w:rsid w:val="00CC6954"/>
    <w:rsid w:val="00CE225C"/>
    <w:rsid w:val="00CE37BE"/>
    <w:rsid w:val="00CE5E97"/>
    <w:rsid w:val="00CE74C3"/>
    <w:rsid w:val="00CF00CA"/>
    <w:rsid w:val="00CF077E"/>
    <w:rsid w:val="00CF0A9C"/>
    <w:rsid w:val="00CF3798"/>
    <w:rsid w:val="00CF4721"/>
    <w:rsid w:val="00CF57A7"/>
    <w:rsid w:val="00CF6871"/>
    <w:rsid w:val="00CF6AB7"/>
    <w:rsid w:val="00CF7CE5"/>
    <w:rsid w:val="00D016CF"/>
    <w:rsid w:val="00D12330"/>
    <w:rsid w:val="00D13E63"/>
    <w:rsid w:val="00D150C7"/>
    <w:rsid w:val="00D20845"/>
    <w:rsid w:val="00D210E5"/>
    <w:rsid w:val="00D23375"/>
    <w:rsid w:val="00D2738C"/>
    <w:rsid w:val="00D32A74"/>
    <w:rsid w:val="00D3573A"/>
    <w:rsid w:val="00D3608C"/>
    <w:rsid w:val="00D41795"/>
    <w:rsid w:val="00D424FA"/>
    <w:rsid w:val="00D51695"/>
    <w:rsid w:val="00D52185"/>
    <w:rsid w:val="00D54DBE"/>
    <w:rsid w:val="00D577B0"/>
    <w:rsid w:val="00D57B51"/>
    <w:rsid w:val="00D64CB7"/>
    <w:rsid w:val="00D6501D"/>
    <w:rsid w:val="00D66463"/>
    <w:rsid w:val="00D66F3B"/>
    <w:rsid w:val="00D6721C"/>
    <w:rsid w:val="00D7325C"/>
    <w:rsid w:val="00D7510A"/>
    <w:rsid w:val="00D77961"/>
    <w:rsid w:val="00D85C69"/>
    <w:rsid w:val="00D86078"/>
    <w:rsid w:val="00D9440E"/>
    <w:rsid w:val="00D9775A"/>
    <w:rsid w:val="00D97842"/>
    <w:rsid w:val="00DA2180"/>
    <w:rsid w:val="00DA275C"/>
    <w:rsid w:val="00DA5CF1"/>
    <w:rsid w:val="00DB2F30"/>
    <w:rsid w:val="00DB4B77"/>
    <w:rsid w:val="00DC1D31"/>
    <w:rsid w:val="00DC55FC"/>
    <w:rsid w:val="00DD20FC"/>
    <w:rsid w:val="00DD442B"/>
    <w:rsid w:val="00DD7D74"/>
    <w:rsid w:val="00DE038B"/>
    <w:rsid w:val="00DE0F7F"/>
    <w:rsid w:val="00DE194A"/>
    <w:rsid w:val="00DE41C6"/>
    <w:rsid w:val="00DE7DDA"/>
    <w:rsid w:val="00DF27E8"/>
    <w:rsid w:val="00DF4A20"/>
    <w:rsid w:val="00DF62E6"/>
    <w:rsid w:val="00E01B17"/>
    <w:rsid w:val="00E01FAC"/>
    <w:rsid w:val="00E033F6"/>
    <w:rsid w:val="00E0393F"/>
    <w:rsid w:val="00E048FB"/>
    <w:rsid w:val="00E07273"/>
    <w:rsid w:val="00E11D00"/>
    <w:rsid w:val="00E14F43"/>
    <w:rsid w:val="00E1527D"/>
    <w:rsid w:val="00E20852"/>
    <w:rsid w:val="00E21031"/>
    <w:rsid w:val="00E214F6"/>
    <w:rsid w:val="00E2177A"/>
    <w:rsid w:val="00E24309"/>
    <w:rsid w:val="00E26703"/>
    <w:rsid w:val="00E320D4"/>
    <w:rsid w:val="00E32873"/>
    <w:rsid w:val="00E34604"/>
    <w:rsid w:val="00E378E5"/>
    <w:rsid w:val="00E45B56"/>
    <w:rsid w:val="00E51BD2"/>
    <w:rsid w:val="00E52DA4"/>
    <w:rsid w:val="00E57FA4"/>
    <w:rsid w:val="00E61394"/>
    <w:rsid w:val="00E61A05"/>
    <w:rsid w:val="00E666E5"/>
    <w:rsid w:val="00E66EE9"/>
    <w:rsid w:val="00E66FFE"/>
    <w:rsid w:val="00E67120"/>
    <w:rsid w:val="00E71BA2"/>
    <w:rsid w:val="00E71D67"/>
    <w:rsid w:val="00E8304D"/>
    <w:rsid w:val="00E837B7"/>
    <w:rsid w:val="00E8395C"/>
    <w:rsid w:val="00E84624"/>
    <w:rsid w:val="00E84B7C"/>
    <w:rsid w:val="00E85007"/>
    <w:rsid w:val="00E8655B"/>
    <w:rsid w:val="00E87889"/>
    <w:rsid w:val="00E878B1"/>
    <w:rsid w:val="00E917BB"/>
    <w:rsid w:val="00E957B8"/>
    <w:rsid w:val="00E95B19"/>
    <w:rsid w:val="00E95C12"/>
    <w:rsid w:val="00E96203"/>
    <w:rsid w:val="00EA05B8"/>
    <w:rsid w:val="00EA3531"/>
    <w:rsid w:val="00EB0F04"/>
    <w:rsid w:val="00EB692B"/>
    <w:rsid w:val="00EB7801"/>
    <w:rsid w:val="00EC5043"/>
    <w:rsid w:val="00EC5B33"/>
    <w:rsid w:val="00ED17B3"/>
    <w:rsid w:val="00ED2DBD"/>
    <w:rsid w:val="00ED4CEB"/>
    <w:rsid w:val="00ED6FDB"/>
    <w:rsid w:val="00ED7115"/>
    <w:rsid w:val="00EE0062"/>
    <w:rsid w:val="00EE0655"/>
    <w:rsid w:val="00EE1A7F"/>
    <w:rsid w:val="00EE1A99"/>
    <w:rsid w:val="00EE4045"/>
    <w:rsid w:val="00EE4E46"/>
    <w:rsid w:val="00EE6058"/>
    <w:rsid w:val="00EE770A"/>
    <w:rsid w:val="00EF1BB9"/>
    <w:rsid w:val="00EF525B"/>
    <w:rsid w:val="00EF5601"/>
    <w:rsid w:val="00F001B2"/>
    <w:rsid w:val="00F04433"/>
    <w:rsid w:val="00F06C14"/>
    <w:rsid w:val="00F22DC8"/>
    <w:rsid w:val="00F231AA"/>
    <w:rsid w:val="00F23741"/>
    <w:rsid w:val="00F23C01"/>
    <w:rsid w:val="00F253A7"/>
    <w:rsid w:val="00F25DD1"/>
    <w:rsid w:val="00F31363"/>
    <w:rsid w:val="00F3171B"/>
    <w:rsid w:val="00F34C3F"/>
    <w:rsid w:val="00F3769B"/>
    <w:rsid w:val="00F3772C"/>
    <w:rsid w:val="00F40069"/>
    <w:rsid w:val="00F420F2"/>
    <w:rsid w:val="00F42DDF"/>
    <w:rsid w:val="00F45581"/>
    <w:rsid w:val="00F5072B"/>
    <w:rsid w:val="00F51657"/>
    <w:rsid w:val="00F521C8"/>
    <w:rsid w:val="00F547ED"/>
    <w:rsid w:val="00F61046"/>
    <w:rsid w:val="00F61437"/>
    <w:rsid w:val="00F65A54"/>
    <w:rsid w:val="00F67EC5"/>
    <w:rsid w:val="00F710E7"/>
    <w:rsid w:val="00F73175"/>
    <w:rsid w:val="00F74A98"/>
    <w:rsid w:val="00F83F3A"/>
    <w:rsid w:val="00F84686"/>
    <w:rsid w:val="00F92C88"/>
    <w:rsid w:val="00F92D93"/>
    <w:rsid w:val="00F95A72"/>
    <w:rsid w:val="00F9633B"/>
    <w:rsid w:val="00FA0A2B"/>
    <w:rsid w:val="00FA22F3"/>
    <w:rsid w:val="00FA2317"/>
    <w:rsid w:val="00FA7809"/>
    <w:rsid w:val="00FB1B7F"/>
    <w:rsid w:val="00FB4AA8"/>
    <w:rsid w:val="00FB659A"/>
    <w:rsid w:val="00FB7ED5"/>
    <w:rsid w:val="00FC08CE"/>
    <w:rsid w:val="00FC0A54"/>
    <w:rsid w:val="00FC7378"/>
    <w:rsid w:val="00FD0B91"/>
    <w:rsid w:val="00FD1FC1"/>
    <w:rsid w:val="00FD5B07"/>
    <w:rsid w:val="00FE4451"/>
    <w:rsid w:val="00FE65AB"/>
    <w:rsid w:val="00FE6B94"/>
    <w:rsid w:val="00FF0BDA"/>
    <w:rsid w:val="00FF7CB9"/>
    <w:rsid w:val="01115B6C"/>
    <w:rsid w:val="0210744C"/>
    <w:rsid w:val="03C34C74"/>
    <w:rsid w:val="04B9F674"/>
    <w:rsid w:val="05836BAB"/>
    <w:rsid w:val="058A139C"/>
    <w:rsid w:val="069937E5"/>
    <w:rsid w:val="08145E5F"/>
    <w:rsid w:val="08EF4212"/>
    <w:rsid w:val="0AAD8FF8"/>
    <w:rsid w:val="0C7CE28D"/>
    <w:rsid w:val="0D667D42"/>
    <w:rsid w:val="0D73EEBF"/>
    <w:rsid w:val="0D7C1C60"/>
    <w:rsid w:val="0F3BA0C2"/>
    <w:rsid w:val="102D6F4C"/>
    <w:rsid w:val="10ADCE33"/>
    <w:rsid w:val="11AA10D3"/>
    <w:rsid w:val="1212E6DF"/>
    <w:rsid w:val="126A38D2"/>
    <w:rsid w:val="1287F9F6"/>
    <w:rsid w:val="12C26B22"/>
    <w:rsid w:val="15B070A7"/>
    <w:rsid w:val="16F791B3"/>
    <w:rsid w:val="16F7A655"/>
    <w:rsid w:val="170D46BF"/>
    <w:rsid w:val="194979AC"/>
    <w:rsid w:val="19D09120"/>
    <w:rsid w:val="1B598357"/>
    <w:rsid w:val="1BDAE292"/>
    <w:rsid w:val="1D3B8C38"/>
    <w:rsid w:val="1F82A5D2"/>
    <w:rsid w:val="1FA3B170"/>
    <w:rsid w:val="216EE5DB"/>
    <w:rsid w:val="222238C4"/>
    <w:rsid w:val="24D3E090"/>
    <w:rsid w:val="25731051"/>
    <w:rsid w:val="2725F7E2"/>
    <w:rsid w:val="27F10155"/>
    <w:rsid w:val="28337EBB"/>
    <w:rsid w:val="29991166"/>
    <w:rsid w:val="2AF7352D"/>
    <w:rsid w:val="2D65DB57"/>
    <w:rsid w:val="2E127ED0"/>
    <w:rsid w:val="2E89FD4D"/>
    <w:rsid w:val="2F1A210B"/>
    <w:rsid w:val="30FA41CF"/>
    <w:rsid w:val="313DC53D"/>
    <w:rsid w:val="349725BB"/>
    <w:rsid w:val="3511FCC5"/>
    <w:rsid w:val="36408755"/>
    <w:rsid w:val="364D5832"/>
    <w:rsid w:val="36EEC007"/>
    <w:rsid w:val="38B68563"/>
    <w:rsid w:val="3CB0D95E"/>
    <w:rsid w:val="3E3F9FE7"/>
    <w:rsid w:val="3E74E45C"/>
    <w:rsid w:val="3EEA8512"/>
    <w:rsid w:val="43B4F165"/>
    <w:rsid w:val="4591D362"/>
    <w:rsid w:val="46D036EA"/>
    <w:rsid w:val="473DAF62"/>
    <w:rsid w:val="4793B80E"/>
    <w:rsid w:val="48EEC9AF"/>
    <w:rsid w:val="4930A3A2"/>
    <w:rsid w:val="493C523A"/>
    <w:rsid w:val="4A8144AE"/>
    <w:rsid w:val="4BB92177"/>
    <w:rsid w:val="4C2DA5CD"/>
    <w:rsid w:val="4C532E97"/>
    <w:rsid w:val="4D25EB7F"/>
    <w:rsid w:val="4E089656"/>
    <w:rsid w:val="4F1226A3"/>
    <w:rsid w:val="4F999509"/>
    <w:rsid w:val="51C33668"/>
    <w:rsid w:val="52B9E393"/>
    <w:rsid w:val="532095D5"/>
    <w:rsid w:val="541D842F"/>
    <w:rsid w:val="541F890B"/>
    <w:rsid w:val="5714AE3B"/>
    <w:rsid w:val="5AF04C73"/>
    <w:rsid w:val="5D6BF6D6"/>
    <w:rsid w:val="5DB40A35"/>
    <w:rsid w:val="6041B2F1"/>
    <w:rsid w:val="6044FABD"/>
    <w:rsid w:val="60D2A34F"/>
    <w:rsid w:val="61414FF9"/>
    <w:rsid w:val="61FCF3AD"/>
    <w:rsid w:val="62AEB7A3"/>
    <w:rsid w:val="63CD952D"/>
    <w:rsid w:val="66634F64"/>
    <w:rsid w:val="67ADF51E"/>
    <w:rsid w:val="68A4BA32"/>
    <w:rsid w:val="6ADFFE69"/>
    <w:rsid w:val="6BBE511B"/>
    <w:rsid w:val="6CAF89CA"/>
    <w:rsid w:val="6CD9FE1F"/>
    <w:rsid w:val="6CDC9CA6"/>
    <w:rsid w:val="6CFA774D"/>
    <w:rsid w:val="72C58461"/>
    <w:rsid w:val="73CD3125"/>
    <w:rsid w:val="7591C59D"/>
    <w:rsid w:val="75A1AC2F"/>
    <w:rsid w:val="760DC3E3"/>
    <w:rsid w:val="792BE07F"/>
    <w:rsid w:val="79F1ECA0"/>
    <w:rsid w:val="7A00BFCC"/>
    <w:rsid w:val="7CA05616"/>
    <w:rsid w:val="7D1401C2"/>
    <w:rsid w:val="7E05DE21"/>
    <w:rsid w:val="7E0ADD3B"/>
    <w:rsid w:val="7E302469"/>
    <w:rsid w:val="7E9D4468"/>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2E0C"/>
  <w15:docId w15:val="{33640331-BF47-4DEA-A4A8-6A95E62F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2FC0"/>
  </w:style>
  <w:style w:type="paragraph" w:styleId="berschrift1">
    <w:name w:val="heading 1"/>
    <w:basedOn w:val="Standard"/>
    <w:next w:val="Standard"/>
    <w:link w:val="berschrift1Zchn"/>
    <w:uiPriority w:val="9"/>
    <w:qFormat/>
    <w:rsid w:val="00241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233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D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4DA8"/>
  </w:style>
  <w:style w:type="paragraph" w:styleId="Fuzeile">
    <w:name w:val="footer"/>
    <w:basedOn w:val="Standard"/>
    <w:link w:val="FuzeileZchn"/>
    <w:uiPriority w:val="99"/>
    <w:unhideWhenUsed/>
    <w:rsid w:val="00A94D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4DA8"/>
  </w:style>
  <w:style w:type="character" w:customStyle="1" w:styleId="berschrift1Zchn">
    <w:name w:val="Überschrift 1 Zchn"/>
    <w:basedOn w:val="Absatz-Standardschriftart"/>
    <w:link w:val="berschrift1"/>
    <w:uiPriority w:val="9"/>
    <w:rsid w:val="00241771"/>
    <w:rPr>
      <w:rFonts w:asciiTheme="majorHAnsi" w:eastAsiaTheme="majorEastAsia" w:hAnsiTheme="majorHAnsi" w:cstheme="majorBidi"/>
      <w:color w:val="2E74B5" w:themeColor="accent1" w:themeShade="BF"/>
      <w:sz w:val="32"/>
      <w:szCs w:val="32"/>
    </w:rPr>
  </w:style>
  <w:style w:type="paragraph" w:customStyle="1" w:styleId="berschrift">
    <w:name w:val="Überschrift"/>
    <w:link w:val="berschriftZchn"/>
    <w:qFormat/>
    <w:rsid w:val="00241771"/>
    <w:rPr>
      <w:rFonts w:ascii="TSTAR PRO" w:hAnsi="TSTAR PRO"/>
      <w:sz w:val="24"/>
    </w:rPr>
  </w:style>
  <w:style w:type="paragraph" w:customStyle="1" w:styleId="DatumPR">
    <w:name w:val="Datum PR"/>
    <w:basedOn w:val="Standard"/>
    <w:link w:val="DatumPRZchn"/>
    <w:qFormat/>
    <w:rsid w:val="00241771"/>
    <w:rPr>
      <w:rFonts w:ascii="TSTAR PRO Medium" w:hAnsi="TSTAR PRO Medium"/>
      <w:sz w:val="24"/>
    </w:rPr>
  </w:style>
  <w:style w:type="character" w:customStyle="1" w:styleId="berschriftZchn">
    <w:name w:val="Überschrift Zchn"/>
    <w:basedOn w:val="Absatz-Standardschriftart"/>
    <w:link w:val="berschrift"/>
    <w:rsid w:val="00241771"/>
    <w:rPr>
      <w:rFonts w:ascii="TSTAR PRO" w:hAnsi="TSTAR PRO"/>
      <w:sz w:val="24"/>
    </w:rPr>
  </w:style>
  <w:style w:type="paragraph" w:customStyle="1" w:styleId="berschriftPR">
    <w:name w:val="Überschrift PR"/>
    <w:basedOn w:val="berschrift"/>
    <w:link w:val="berschriftPRZchn"/>
    <w:qFormat/>
    <w:rsid w:val="00241771"/>
    <w:rPr>
      <w:sz w:val="40"/>
    </w:rPr>
  </w:style>
  <w:style w:type="character" w:customStyle="1" w:styleId="DatumPRZchn">
    <w:name w:val="Datum PR Zchn"/>
    <w:basedOn w:val="Absatz-Standardschriftart"/>
    <w:link w:val="DatumPR"/>
    <w:rsid w:val="00241771"/>
    <w:rPr>
      <w:rFonts w:ascii="TSTAR PRO Medium" w:hAnsi="TSTAR PRO Medium"/>
      <w:sz w:val="24"/>
    </w:rPr>
  </w:style>
  <w:style w:type="paragraph" w:customStyle="1" w:styleId="EinfAbs">
    <w:name w:val="[Einf. Abs.]"/>
    <w:basedOn w:val="Standard"/>
    <w:link w:val="EinfAbsZchn"/>
    <w:uiPriority w:val="99"/>
    <w:rsid w:val="0024177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berschriftPRZchn">
    <w:name w:val="Überschrift PR Zchn"/>
    <w:basedOn w:val="berschriftZchn"/>
    <w:link w:val="berschriftPR"/>
    <w:rsid w:val="00241771"/>
    <w:rPr>
      <w:rFonts w:ascii="TSTAR PRO" w:hAnsi="TSTAR PRO"/>
      <w:sz w:val="40"/>
    </w:rPr>
  </w:style>
  <w:style w:type="paragraph" w:customStyle="1" w:styleId="Flietext">
    <w:name w:val="Fließtext"/>
    <w:basedOn w:val="EinfAbs"/>
    <w:link w:val="FlietextZchn"/>
    <w:qFormat/>
    <w:rsid w:val="00241771"/>
    <w:pPr>
      <w:jc w:val="both"/>
    </w:pPr>
    <w:rPr>
      <w:rFonts w:ascii="Joanna Nova" w:hAnsi="Joanna Nova" w:cs="Joanna Nova"/>
      <w:sz w:val="20"/>
      <w:szCs w:val="20"/>
    </w:rPr>
  </w:style>
  <w:style w:type="character" w:customStyle="1" w:styleId="EinfAbsZchn">
    <w:name w:val="[Einf. Abs.] Zchn"/>
    <w:basedOn w:val="Absatz-Standardschriftart"/>
    <w:link w:val="EinfAbs"/>
    <w:uiPriority w:val="99"/>
    <w:rsid w:val="00241771"/>
    <w:rPr>
      <w:rFonts w:ascii="MinionPro-Regular" w:hAnsi="MinionPro-Regular" w:cs="MinionPro-Regular"/>
      <w:color w:val="000000"/>
      <w:sz w:val="24"/>
      <w:szCs w:val="24"/>
    </w:rPr>
  </w:style>
  <w:style w:type="character" w:customStyle="1" w:styleId="FlietextZchn">
    <w:name w:val="Fließtext Zchn"/>
    <w:basedOn w:val="EinfAbsZchn"/>
    <w:link w:val="Flietext"/>
    <w:rsid w:val="00241771"/>
    <w:rPr>
      <w:rFonts w:ascii="Joanna Nova" w:hAnsi="Joanna Nova" w:cs="Joanna Nova"/>
      <w:color w:val="000000"/>
      <w:sz w:val="20"/>
      <w:szCs w:val="20"/>
    </w:rPr>
  </w:style>
  <w:style w:type="character" w:styleId="Hyperlink">
    <w:name w:val="Hyperlink"/>
    <w:basedOn w:val="Absatz-Standardschriftart"/>
    <w:uiPriority w:val="99"/>
    <w:unhideWhenUsed/>
    <w:rsid w:val="0023128C"/>
    <w:rPr>
      <w:color w:val="0563C1" w:themeColor="hyperlink"/>
      <w:u w:val="single"/>
    </w:rPr>
  </w:style>
  <w:style w:type="paragraph" w:styleId="Sprechblasentext">
    <w:name w:val="Balloon Text"/>
    <w:basedOn w:val="Standard"/>
    <w:link w:val="SprechblasentextZchn"/>
    <w:uiPriority w:val="99"/>
    <w:semiHidden/>
    <w:unhideWhenUsed/>
    <w:rsid w:val="00AC7B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7BDE"/>
    <w:rPr>
      <w:rFonts w:ascii="Segoe UI" w:hAnsi="Segoe UI" w:cs="Segoe UI"/>
      <w:sz w:val="18"/>
      <w:szCs w:val="18"/>
    </w:rPr>
  </w:style>
  <w:style w:type="character" w:styleId="Kommentarzeichen">
    <w:name w:val="annotation reference"/>
    <w:basedOn w:val="Absatz-Standardschriftart"/>
    <w:uiPriority w:val="99"/>
    <w:semiHidden/>
    <w:unhideWhenUsed/>
    <w:rsid w:val="00AC7BDE"/>
    <w:rPr>
      <w:sz w:val="16"/>
      <w:szCs w:val="16"/>
    </w:rPr>
  </w:style>
  <w:style w:type="paragraph" w:styleId="Kommentartext">
    <w:name w:val="annotation text"/>
    <w:basedOn w:val="Standard"/>
    <w:link w:val="KommentartextZchn"/>
    <w:uiPriority w:val="99"/>
    <w:unhideWhenUsed/>
    <w:rsid w:val="00AC7BDE"/>
    <w:pPr>
      <w:spacing w:line="240" w:lineRule="auto"/>
    </w:pPr>
    <w:rPr>
      <w:sz w:val="20"/>
      <w:szCs w:val="20"/>
    </w:rPr>
  </w:style>
  <w:style w:type="character" w:customStyle="1" w:styleId="KommentartextZchn">
    <w:name w:val="Kommentartext Zchn"/>
    <w:basedOn w:val="Absatz-Standardschriftart"/>
    <w:link w:val="Kommentartext"/>
    <w:uiPriority w:val="99"/>
    <w:rsid w:val="00AC7BDE"/>
    <w:rPr>
      <w:sz w:val="20"/>
      <w:szCs w:val="20"/>
    </w:rPr>
  </w:style>
  <w:style w:type="paragraph" w:styleId="Kommentarthema">
    <w:name w:val="annotation subject"/>
    <w:basedOn w:val="Kommentartext"/>
    <w:next w:val="Kommentartext"/>
    <w:link w:val="KommentarthemaZchn"/>
    <w:uiPriority w:val="99"/>
    <w:semiHidden/>
    <w:unhideWhenUsed/>
    <w:rsid w:val="00AC7BDE"/>
    <w:rPr>
      <w:b/>
      <w:bCs/>
    </w:rPr>
  </w:style>
  <w:style w:type="character" w:customStyle="1" w:styleId="KommentarthemaZchn">
    <w:name w:val="Kommentarthema Zchn"/>
    <w:basedOn w:val="KommentartextZchn"/>
    <w:link w:val="Kommentarthema"/>
    <w:uiPriority w:val="99"/>
    <w:semiHidden/>
    <w:rsid w:val="00AC7BDE"/>
    <w:rPr>
      <w:b/>
      <w:bCs/>
      <w:sz w:val="20"/>
      <w:szCs w:val="20"/>
    </w:rPr>
  </w:style>
  <w:style w:type="paragraph" w:styleId="KeinLeerraum">
    <w:name w:val="No Spacing"/>
    <w:uiPriority w:val="1"/>
    <w:qFormat/>
    <w:rsid w:val="00C92FC0"/>
    <w:pPr>
      <w:spacing w:after="0" w:line="240" w:lineRule="auto"/>
    </w:pPr>
  </w:style>
  <w:style w:type="character" w:styleId="BesuchterLink">
    <w:name w:val="FollowedHyperlink"/>
    <w:basedOn w:val="Absatz-Standardschriftart"/>
    <w:uiPriority w:val="99"/>
    <w:semiHidden/>
    <w:unhideWhenUsed/>
    <w:rsid w:val="006C0A88"/>
    <w:rPr>
      <w:color w:val="954F72" w:themeColor="followedHyperlink"/>
      <w:u w:val="single"/>
    </w:rPr>
  </w:style>
  <w:style w:type="character" w:customStyle="1" w:styleId="berschrift2Zchn">
    <w:name w:val="Überschrift 2 Zchn"/>
    <w:basedOn w:val="Absatz-Standardschriftart"/>
    <w:link w:val="berschrift2"/>
    <w:uiPriority w:val="9"/>
    <w:rsid w:val="0023389A"/>
    <w:rPr>
      <w:rFonts w:asciiTheme="majorHAnsi" w:eastAsiaTheme="majorEastAsia" w:hAnsiTheme="majorHAnsi" w:cstheme="majorBidi"/>
      <w:color w:val="2E74B5" w:themeColor="accent1" w:themeShade="BF"/>
      <w:sz w:val="26"/>
      <w:szCs w:val="26"/>
    </w:rPr>
  </w:style>
  <w:style w:type="character" w:customStyle="1" w:styleId="xapple-converted-space">
    <w:name w:val="x_apple-converted-space"/>
    <w:basedOn w:val="Absatz-Standardschriftart"/>
    <w:rsid w:val="00ED6FDB"/>
  </w:style>
  <w:style w:type="paragraph" w:styleId="Listenabsatz">
    <w:name w:val="List Paragraph"/>
    <w:basedOn w:val="Standard"/>
    <w:uiPriority w:val="34"/>
    <w:qFormat/>
    <w:rsid w:val="00537CC7"/>
    <w:pPr>
      <w:ind w:left="720"/>
      <w:contextualSpacing/>
    </w:pPr>
  </w:style>
  <w:style w:type="character" w:customStyle="1" w:styleId="w-term-highlight">
    <w:name w:val="w-term-highlight"/>
    <w:basedOn w:val="Absatz-Standardschriftart"/>
    <w:rsid w:val="006F4494"/>
  </w:style>
  <w:style w:type="paragraph" w:styleId="StandardWeb">
    <w:name w:val="Normal (Web)"/>
    <w:basedOn w:val="Standard"/>
    <w:uiPriority w:val="99"/>
    <w:semiHidden/>
    <w:unhideWhenUsed/>
    <w:rsid w:val="00832E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32E02"/>
    <w:rPr>
      <w:b/>
      <w:bCs/>
    </w:rPr>
  </w:style>
  <w:style w:type="character" w:styleId="Hervorhebung">
    <w:name w:val="Emphasis"/>
    <w:basedOn w:val="Absatz-Standardschriftart"/>
    <w:uiPriority w:val="20"/>
    <w:qFormat/>
    <w:rsid w:val="00C122C5"/>
    <w:rPr>
      <w:i/>
      <w:iCs/>
    </w:rPr>
  </w:style>
  <w:style w:type="character" w:styleId="NichtaufgelsteErwhnung">
    <w:name w:val="Unresolved Mention"/>
    <w:basedOn w:val="Absatz-Standardschriftart"/>
    <w:uiPriority w:val="99"/>
    <w:semiHidden/>
    <w:unhideWhenUsed/>
    <w:rsid w:val="00BF47DF"/>
    <w:rPr>
      <w:color w:val="605E5C"/>
      <w:shd w:val="clear" w:color="auto" w:fill="E1DFDD"/>
    </w:rPr>
  </w:style>
  <w:style w:type="paragraph" w:styleId="berarbeitung">
    <w:name w:val="Revision"/>
    <w:hidden/>
    <w:uiPriority w:val="99"/>
    <w:semiHidden/>
    <w:rsid w:val="00682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79">
      <w:bodyDiv w:val="1"/>
      <w:marLeft w:val="0"/>
      <w:marRight w:val="0"/>
      <w:marTop w:val="0"/>
      <w:marBottom w:val="0"/>
      <w:divBdr>
        <w:top w:val="none" w:sz="0" w:space="0" w:color="auto"/>
        <w:left w:val="none" w:sz="0" w:space="0" w:color="auto"/>
        <w:bottom w:val="none" w:sz="0" w:space="0" w:color="auto"/>
        <w:right w:val="none" w:sz="0" w:space="0" w:color="auto"/>
      </w:divBdr>
    </w:div>
    <w:div w:id="133648876">
      <w:bodyDiv w:val="1"/>
      <w:marLeft w:val="0"/>
      <w:marRight w:val="0"/>
      <w:marTop w:val="0"/>
      <w:marBottom w:val="0"/>
      <w:divBdr>
        <w:top w:val="none" w:sz="0" w:space="0" w:color="auto"/>
        <w:left w:val="none" w:sz="0" w:space="0" w:color="auto"/>
        <w:bottom w:val="none" w:sz="0" w:space="0" w:color="auto"/>
        <w:right w:val="none" w:sz="0" w:space="0" w:color="auto"/>
      </w:divBdr>
    </w:div>
    <w:div w:id="190802344">
      <w:bodyDiv w:val="1"/>
      <w:marLeft w:val="0"/>
      <w:marRight w:val="0"/>
      <w:marTop w:val="0"/>
      <w:marBottom w:val="0"/>
      <w:divBdr>
        <w:top w:val="none" w:sz="0" w:space="0" w:color="auto"/>
        <w:left w:val="none" w:sz="0" w:space="0" w:color="auto"/>
        <w:bottom w:val="none" w:sz="0" w:space="0" w:color="auto"/>
        <w:right w:val="none" w:sz="0" w:space="0" w:color="auto"/>
      </w:divBdr>
    </w:div>
    <w:div w:id="1112046533">
      <w:bodyDiv w:val="1"/>
      <w:marLeft w:val="0"/>
      <w:marRight w:val="0"/>
      <w:marTop w:val="0"/>
      <w:marBottom w:val="0"/>
      <w:divBdr>
        <w:top w:val="none" w:sz="0" w:space="0" w:color="auto"/>
        <w:left w:val="none" w:sz="0" w:space="0" w:color="auto"/>
        <w:bottom w:val="none" w:sz="0" w:space="0" w:color="auto"/>
        <w:right w:val="none" w:sz="0" w:space="0" w:color="auto"/>
      </w:divBdr>
    </w:div>
    <w:div w:id="1413939638">
      <w:bodyDiv w:val="1"/>
      <w:marLeft w:val="0"/>
      <w:marRight w:val="0"/>
      <w:marTop w:val="0"/>
      <w:marBottom w:val="0"/>
      <w:divBdr>
        <w:top w:val="none" w:sz="0" w:space="0" w:color="auto"/>
        <w:left w:val="none" w:sz="0" w:space="0" w:color="auto"/>
        <w:bottom w:val="none" w:sz="0" w:space="0" w:color="auto"/>
        <w:right w:val="none" w:sz="0" w:space="0" w:color="auto"/>
      </w:divBdr>
    </w:div>
    <w:div w:id="1537039143">
      <w:bodyDiv w:val="1"/>
      <w:marLeft w:val="0"/>
      <w:marRight w:val="0"/>
      <w:marTop w:val="0"/>
      <w:marBottom w:val="0"/>
      <w:divBdr>
        <w:top w:val="none" w:sz="0" w:space="0" w:color="auto"/>
        <w:left w:val="none" w:sz="0" w:space="0" w:color="auto"/>
        <w:bottom w:val="none" w:sz="0" w:space="0" w:color="auto"/>
        <w:right w:val="none" w:sz="0" w:space="0" w:color="auto"/>
      </w:divBdr>
    </w:div>
    <w:div w:id="1576235239">
      <w:bodyDiv w:val="1"/>
      <w:marLeft w:val="0"/>
      <w:marRight w:val="0"/>
      <w:marTop w:val="0"/>
      <w:marBottom w:val="0"/>
      <w:divBdr>
        <w:top w:val="none" w:sz="0" w:space="0" w:color="auto"/>
        <w:left w:val="none" w:sz="0" w:space="0" w:color="auto"/>
        <w:bottom w:val="none" w:sz="0" w:space="0" w:color="auto"/>
        <w:right w:val="none" w:sz="0" w:space="0" w:color="auto"/>
      </w:divBdr>
    </w:div>
    <w:div w:id="1781491537">
      <w:bodyDiv w:val="1"/>
      <w:marLeft w:val="0"/>
      <w:marRight w:val="0"/>
      <w:marTop w:val="0"/>
      <w:marBottom w:val="0"/>
      <w:divBdr>
        <w:top w:val="none" w:sz="0" w:space="0" w:color="auto"/>
        <w:left w:val="none" w:sz="0" w:space="0" w:color="auto"/>
        <w:bottom w:val="none" w:sz="0" w:space="0" w:color="auto"/>
        <w:right w:val="none" w:sz="0" w:space="0" w:color="auto"/>
      </w:divBdr>
    </w:div>
    <w:div w:id="1815027960">
      <w:bodyDiv w:val="1"/>
      <w:marLeft w:val="0"/>
      <w:marRight w:val="0"/>
      <w:marTop w:val="0"/>
      <w:marBottom w:val="0"/>
      <w:divBdr>
        <w:top w:val="none" w:sz="0" w:space="0" w:color="auto"/>
        <w:left w:val="none" w:sz="0" w:space="0" w:color="auto"/>
        <w:bottom w:val="none" w:sz="0" w:space="0" w:color="auto"/>
        <w:right w:val="none" w:sz="0" w:space="0" w:color="auto"/>
      </w:divBdr>
    </w:div>
    <w:div w:id="19216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mayrhofer@humboldtforum.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boldtforum.org/pres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rko.nowak@humboldtforum.org" TargetMode="External"/><Relationship Id="rId4" Type="http://schemas.openxmlformats.org/officeDocument/2006/relationships/settings" Target="settings.xml"/><Relationship Id="rId9" Type="http://schemas.openxmlformats.org/officeDocument/2006/relationships/hyperlink" Target="file:///C:\Users\mzvol108\AppData\Local\Microsoft\Windows\INetCache\Content.Outlook\81N1E2I7\andrea.brandis@humboldtforum.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AC885-5924-46BA-9F5F-823281D002C7}">
  <ds:schemaRefs>
    <ds:schemaRef ds:uri="http://schemas.openxmlformats.org/officeDocument/2006/bibliography"/>
  </ds:schemaRefs>
</ds:datastoreItem>
</file>

<file path=docMetadata/LabelInfo.xml><?xml version="1.0" encoding="utf-8"?>
<clbl:labelList xmlns:clbl="http://schemas.microsoft.com/office/2020/mipLabelMetadata">
  <clbl:label id="{b34048ea-9385-4ecc-a459-b73ab71aeee7}" enabled="0" method="" siteId="{b34048ea-9385-4ecc-a459-b73ab71aeee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4652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Stiftung Humboldtforum</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Brandis</dc:creator>
  <cp:keywords/>
  <dc:description/>
  <cp:lastModifiedBy>Andrea Brandis</cp:lastModifiedBy>
  <cp:revision>16</cp:revision>
  <cp:lastPrinted>2022-12-06T12:40:00Z</cp:lastPrinted>
  <dcterms:created xsi:type="dcterms:W3CDTF">2026-02-04T08:26:00Z</dcterms:created>
  <dcterms:modified xsi:type="dcterms:W3CDTF">2026-02-05T14:04:00Z</dcterms:modified>
</cp:coreProperties>
</file>